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779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5137"/>
      </w:tblGrid>
      <w:tr w:rsidR="008E46BA" w:rsidTr="008E46BA">
        <w:tc>
          <w:tcPr>
            <w:tcW w:w="2660" w:type="dxa"/>
          </w:tcPr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73660</wp:posOffset>
                  </wp:positionV>
                  <wp:extent cx="1152525" cy="1076325"/>
                  <wp:effectExtent l="19050" t="0" r="9525" b="0"/>
                  <wp:wrapSquare wrapText="bothSides"/>
                  <wp:docPr id="3" name="Рисунок 3" descr="Рисунок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7" w:type="dxa"/>
          </w:tcPr>
          <w:p w:rsidR="00DE39C7" w:rsidRDefault="00DE39C7" w:rsidP="00915915">
            <w:pPr>
              <w:widowControl w:val="0"/>
              <w:suppressAutoHyphens/>
              <w:autoSpaceDE w:val="0"/>
              <w:autoSpaceDN w:val="0"/>
              <w:adjustRightInd w:val="0"/>
              <w:ind w:right="459"/>
              <w:jc w:val="center"/>
              <w:rPr>
                <w:sz w:val="28"/>
                <w:szCs w:val="28"/>
              </w:rPr>
            </w:pPr>
          </w:p>
          <w:p w:rsidR="008E46BA" w:rsidRPr="00915915" w:rsidRDefault="008E46BA" w:rsidP="00DE39C7">
            <w:pPr>
              <w:widowControl w:val="0"/>
              <w:suppressAutoHyphens/>
              <w:autoSpaceDE w:val="0"/>
              <w:autoSpaceDN w:val="0"/>
              <w:adjustRightInd w:val="0"/>
              <w:ind w:right="459"/>
              <w:jc w:val="center"/>
              <w:rPr>
                <w:sz w:val="28"/>
                <w:szCs w:val="28"/>
              </w:rPr>
            </w:pPr>
            <w:r w:rsidRPr="00915915">
              <w:rPr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 «Краснодарский торгово-экономический колледж»</w:t>
            </w:r>
          </w:p>
          <w:p w:rsidR="008E46BA" w:rsidRPr="00915915" w:rsidRDefault="008E46BA" w:rsidP="00915915">
            <w:pPr>
              <w:pStyle w:val="1"/>
              <w:keepNext w:val="0"/>
              <w:outlineLvl w:val="0"/>
              <w:rPr>
                <w:b/>
              </w:rPr>
            </w:pPr>
          </w:p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</w:p>
        </w:tc>
      </w:tr>
    </w:tbl>
    <w:p w:rsidR="0088116D" w:rsidRDefault="00856A4B" w:rsidP="003E3090">
      <w:pP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Шириметова</w:t>
      </w:r>
      <w:proofErr w:type="spellEnd"/>
      <w:r>
        <w:rPr>
          <w:sz w:val="28"/>
          <w:szCs w:val="28"/>
        </w:rPr>
        <w:t xml:space="preserve"> М.В.</w:t>
      </w:r>
    </w:p>
    <w:p w:rsidR="00B33393" w:rsidRDefault="00B33393" w:rsidP="003E3090">
      <w:pPr>
        <w:spacing w:line="276" w:lineRule="auto"/>
        <w:jc w:val="center"/>
        <w:rPr>
          <w:sz w:val="28"/>
          <w:szCs w:val="28"/>
        </w:rPr>
      </w:pPr>
    </w:p>
    <w:p w:rsidR="00B33393" w:rsidRDefault="00E44856" w:rsidP="003E3090">
      <w:pPr>
        <w:pStyle w:val="ac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«Компромисс – показатель слабости или признак зрелости личности</w:t>
      </w:r>
      <w:r w:rsidR="00B33393">
        <w:rPr>
          <w:b/>
          <w:sz w:val="28"/>
          <w:szCs w:val="28"/>
        </w:rPr>
        <w:t>»</w:t>
      </w:r>
    </w:p>
    <w:p w:rsidR="002D13F2" w:rsidRPr="00DE39C7" w:rsidRDefault="00B33393" w:rsidP="003E3090">
      <w:pPr>
        <w:pStyle w:val="ac"/>
        <w:spacing w:line="276" w:lineRule="auto"/>
        <w:jc w:val="center"/>
        <w:rPr>
          <w:sz w:val="28"/>
          <w:szCs w:val="28"/>
        </w:rPr>
      </w:pPr>
      <w:r w:rsidRPr="00DE39C7">
        <w:rPr>
          <w:sz w:val="28"/>
          <w:szCs w:val="28"/>
        </w:rPr>
        <w:t xml:space="preserve">Методическая разработка </w:t>
      </w:r>
      <w:r w:rsidR="00E44856" w:rsidRPr="00DE39C7">
        <w:rPr>
          <w:sz w:val="28"/>
          <w:szCs w:val="28"/>
        </w:rPr>
        <w:t>классного часа</w:t>
      </w:r>
    </w:p>
    <w:p w:rsidR="00061B33" w:rsidRDefault="00061B33" w:rsidP="003E3090">
      <w:pPr>
        <w:pStyle w:val="ac"/>
        <w:spacing w:line="276" w:lineRule="auto"/>
        <w:jc w:val="center"/>
        <w:rPr>
          <w:sz w:val="32"/>
        </w:rPr>
      </w:pPr>
    </w:p>
    <w:p w:rsidR="00E44856" w:rsidRDefault="00125C19" w:rsidP="00061B33">
      <w:pPr>
        <w:pStyle w:val="1"/>
        <w:keepNext w:val="0"/>
        <w:rPr>
          <w:noProof/>
        </w:rPr>
      </w:pPr>
      <w:r>
        <w:rPr>
          <w:noProof/>
        </w:rPr>
        <w:drawing>
          <wp:inline distT="0" distB="0" distL="0" distR="0">
            <wp:extent cx="2809875" cy="1981200"/>
            <wp:effectExtent l="171450" t="133350" r="371475" b="304800"/>
            <wp:docPr id="4" name="Рисунок 4" descr="Картинки по запросу компромисс в конфли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омпромисс в конфлик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856" w:rsidRPr="00E44856" w:rsidRDefault="00E44856" w:rsidP="00E44856"/>
    <w:p w:rsidR="00856A4B" w:rsidRDefault="00856A4B" w:rsidP="00125C19"/>
    <w:p w:rsidR="0088116D" w:rsidRPr="00404906" w:rsidRDefault="00FC0FDE" w:rsidP="00856A4B">
      <w:pPr>
        <w:jc w:val="center"/>
        <w:rPr>
          <w:sz w:val="28"/>
          <w:szCs w:val="28"/>
        </w:rPr>
      </w:pPr>
      <w:r w:rsidRPr="00404906">
        <w:rPr>
          <w:sz w:val="28"/>
          <w:szCs w:val="28"/>
        </w:rPr>
        <w:t>Краснодар,2016</w:t>
      </w:r>
    </w:p>
    <w:p w:rsidR="008E46BA" w:rsidRDefault="008E46BA" w:rsidP="0030595B">
      <w:pPr>
        <w:rPr>
          <w:sz w:val="28"/>
          <w:szCs w:val="28"/>
        </w:rPr>
      </w:pPr>
      <w:bookmarkStart w:id="0" w:name="_GoBack"/>
      <w:bookmarkEnd w:id="0"/>
    </w:p>
    <w:p w:rsidR="00032AF6" w:rsidRPr="00404906" w:rsidRDefault="003C1982" w:rsidP="003E3090">
      <w:pPr>
        <w:spacing w:line="276" w:lineRule="auto"/>
        <w:ind w:left="1418" w:hanging="1418"/>
      </w:pPr>
      <w:r w:rsidRPr="00404906">
        <w:lastRenderedPageBreak/>
        <w:t xml:space="preserve">Составитель – </w:t>
      </w:r>
      <w:proofErr w:type="spellStart"/>
      <w:r w:rsidRPr="00404906">
        <w:t>Шириметова</w:t>
      </w:r>
      <w:proofErr w:type="spellEnd"/>
      <w:r w:rsidRPr="00404906">
        <w:t xml:space="preserve"> М.В</w:t>
      </w:r>
      <w:r w:rsidR="00E44856" w:rsidRPr="00404906">
        <w:t xml:space="preserve">., преподаватель </w:t>
      </w:r>
      <w:r w:rsidR="00DE39C7">
        <w:t xml:space="preserve">учебного   </w:t>
      </w:r>
      <w:r w:rsidR="00E44856" w:rsidRPr="00404906">
        <w:t>профессионального цикла</w:t>
      </w:r>
    </w:p>
    <w:p w:rsidR="0082386D" w:rsidRPr="00404906" w:rsidRDefault="00032AF6" w:rsidP="00404906">
      <w:pPr>
        <w:tabs>
          <w:tab w:val="right" w:pos="6835"/>
        </w:tabs>
        <w:spacing w:line="276" w:lineRule="auto"/>
        <w:rPr>
          <w:color w:val="000000" w:themeColor="text1"/>
        </w:rPr>
      </w:pPr>
      <w:r w:rsidRPr="00404906">
        <w:rPr>
          <w:color w:val="000000" w:themeColor="text1"/>
        </w:rPr>
        <w:t xml:space="preserve">Рецензенты </w:t>
      </w:r>
      <w:r w:rsidR="00DE39C7">
        <w:rPr>
          <w:color w:val="000000" w:themeColor="text1"/>
        </w:rPr>
        <w:t xml:space="preserve"> </w:t>
      </w:r>
      <w:r w:rsidRPr="00404906">
        <w:rPr>
          <w:color w:val="000000" w:themeColor="text1"/>
        </w:rPr>
        <w:t>–</w:t>
      </w:r>
      <w:r w:rsidR="00DE39C7">
        <w:rPr>
          <w:color w:val="000000" w:themeColor="text1"/>
        </w:rPr>
        <w:t xml:space="preserve"> </w:t>
      </w:r>
      <w:r w:rsidR="009D3EFC">
        <w:t xml:space="preserve">Фоменко Е.А., председатель ЦМК </w:t>
      </w:r>
      <w:r w:rsidR="00DE39C7">
        <w:t>«В</w:t>
      </w:r>
      <w:r w:rsidR="009D3EFC">
        <w:t>оспитание</w:t>
      </w:r>
      <w:r w:rsidR="00DE39C7">
        <w:t>»</w:t>
      </w:r>
      <w:r w:rsidR="00915915" w:rsidRPr="00404906">
        <w:rPr>
          <w:color w:val="000000" w:themeColor="text1"/>
        </w:rPr>
        <w:tab/>
      </w:r>
    </w:p>
    <w:p w:rsidR="00032AF6" w:rsidRPr="00404906" w:rsidRDefault="00DE39C7" w:rsidP="00404906">
      <w:pPr>
        <w:tabs>
          <w:tab w:val="right" w:pos="6835"/>
        </w:tabs>
        <w:spacing w:line="276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- </w:t>
      </w:r>
      <w:proofErr w:type="spellStart"/>
      <w:r w:rsidR="003F5197" w:rsidRPr="00404906">
        <w:rPr>
          <w:color w:val="000000" w:themeColor="text1"/>
        </w:rPr>
        <w:t>Комякова</w:t>
      </w:r>
      <w:proofErr w:type="spellEnd"/>
      <w:r w:rsidR="003F5197" w:rsidRPr="00404906">
        <w:rPr>
          <w:color w:val="000000" w:themeColor="text1"/>
        </w:rPr>
        <w:t xml:space="preserve"> Ю.А.</w:t>
      </w:r>
      <w:r w:rsidR="003C1982" w:rsidRPr="00404906">
        <w:rPr>
          <w:color w:val="000000" w:themeColor="text1"/>
        </w:rPr>
        <w:t>,</w:t>
      </w:r>
      <w:r>
        <w:rPr>
          <w:color w:val="000000" w:themeColor="text1"/>
        </w:rPr>
        <w:t xml:space="preserve"> зав. отделением </w:t>
      </w:r>
    </w:p>
    <w:p w:rsidR="006E7EB9" w:rsidRPr="00404906" w:rsidRDefault="006E7EB9" w:rsidP="006E7EB9">
      <w:pPr>
        <w:spacing w:line="360" w:lineRule="auto"/>
        <w:ind w:right="119"/>
        <w:jc w:val="both"/>
        <w:rPr>
          <w:color w:val="000000"/>
          <w:sz w:val="28"/>
          <w:szCs w:val="28"/>
          <w:shd w:val="clear" w:color="auto" w:fill="FFFFFF"/>
        </w:rPr>
      </w:pPr>
    </w:p>
    <w:p w:rsidR="00835080" w:rsidRPr="00404906" w:rsidRDefault="00DE2F78" w:rsidP="003E3090">
      <w:pPr>
        <w:spacing w:line="276" w:lineRule="auto"/>
        <w:ind w:right="119" w:firstLine="561"/>
        <w:jc w:val="both"/>
        <w:rPr>
          <w:color w:val="000000"/>
          <w:sz w:val="28"/>
          <w:szCs w:val="28"/>
          <w:shd w:val="clear" w:color="auto" w:fill="FFFFFF"/>
        </w:rPr>
      </w:pPr>
      <w:r w:rsidRPr="00404906">
        <w:rPr>
          <w:color w:val="000000"/>
          <w:sz w:val="28"/>
          <w:szCs w:val="28"/>
          <w:shd w:val="clear" w:color="auto" w:fill="FFFFFF"/>
        </w:rPr>
        <w:t>Классный час – это форма воспитательной работы классного р</w:t>
      </w:r>
      <w:r w:rsidR="00835080" w:rsidRPr="00404906">
        <w:rPr>
          <w:color w:val="000000"/>
          <w:sz w:val="28"/>
          <w:szCs w:val="28"/>
          <w:shd w:val="clear" w:color="auto" w:fill="FFFFFF"/>
        </w:rPr>
        <w:t xml:space="preserve">уководителя, при которой обучающиеся </w:t>
      </w:r>
      <w:r w:rsidRPr="00404906">
        <w:rPr>
          <w:color w:val="000000"/>
          <w:sz w:val="28"/>
          <w:szCs w:val="28"/>
          <w:shd w:val="clear" w:color="auto" w:fill="FFFFFF"/>
        </w:rPr>
        <w:t xml:space="preserve"> принимают участие в специально организованной деятельности, способствующей формированию у них системы отношений.</w:t>
      </w:r>
    </w:p>
    <w:p w:rsidR="00835080" w:rsidRPr="00404906" w:rsidRDefault="00404906" w:rsidP="003E3090">
      <w:pPr>
        <w:spacing w:line="276" w:lineRule="auto"/>
        <w:ind w:right="119" w:firstLine="561"/>
        <w:jc w:val="both"/>
        <w:rPr>
          <w:color w:val="000000"/>
          <w:sz w:val="28"/>
          <w:szCs w:val="28"/>
        </w:rPr>
      </w:pPr>
      <w:r w:rsidRPr="00404906">
        <w:rPr>
          <w:sz w:val="28"/>
          <w:szCs w:val="28"/>
        </w:rPr>
        <w:t xml:space="preserve">Содержание методической разработки направлено на достижение таких целей как </w:t>
      </w:r>
      <w:r w:rsidRPr="00404906">
        <w:rPr>
          <w:color w:val="000000"/>
          <w:sz w:val="28"/>
          <w:szCs w:val="28"/>
        </w:rPr>
        <w:t xml:space="preserve">побуждение </w:t>
      </w:r>
      <w:r w:rsidRPr="00404906">
        <w:rPr>
          <w:sz w:val="28"/>
          <w:szCs w:val="28"/>
        </w:rPr>
        <w:t>обучающихся</w:t>
      </w:r>
      <w:r w:rsidRPr="00404906">
        <w:rPr>
          <w:color w:val="000000"/>
          <w:sz w:val="28"/>
          <w:szCs w:val="28"/>
        </w:rPr>
        <w:t xml:space="preserve"> к сотрудничеству и взаимопониманию,</w:t>
      </w:r>
      <w:r w:rsidRPr="00404906">
        <w:rPr>
          <w:sz w:val="28"/>
          <w:szCs w:val="28"/>
        </w:rPr>
        <w:t xml:space="preserve"> формирование </w:t>
      </w:r>
      <w:r w:rsidRPr="00404906">
        <w:rPr>
          <w:color w:val="000000"/>
          <w:sz w:val="28"/>
          <w:szCs w:val="28"/>
        </w:rPr>
        <w:t>позитивного отношения к людям</w:t>
      </w:r>
      <w:r w:rsidRPr="00404906">
        <w:rPr>
          <w:sz w:val="28"/>
          <w:szCs w:val="28"/>
        </w:rPr>
        <w:t xml:space="preserve">, </w:t>
      </w:r>
      <w:r w:rsidRPr="00404906">
        <w:rPr>
          <w:color w:val="000000"/>
          <w:sz w:val="28"/>
          <w:szCs w:val="28"/>
        </w:rPr>
        <w:t>предупреждение и пои</w:t>
      </w:r>
      <w:r w:rsidRPr="00404906">
        <w:rPr>
          <w:sz w:val="28"/>
          <w:szCs w:val="28"/>
        </w:rPr>
        <w:t xml:space="preserve">ск </w:t>
      </w:r>
      <w:r w:rsidRPr="00404906">
        <w:rPr>
          <w:color w:val="000000"/>
          <w:sz w:val="28"/>
          <w:szCs w:val="28"/>
        </w:rPr>
        <w:t xml:space="preserve">методов разрешения конфликтов. </w:t>
      </w:r>
    </w:p>
    <w:p w:rsidR="00840B1B" w:rsidRPr="00404906" w:rsidRDefault="00840B1B" w:rsidP="003E3090">
      <w:pPr>
        <w:spacing w:line="276" w:lineRule="auto"/>
        <w:ind w:right="119" w:firstLine="561"/>
        <w:jc w:val="both"/>
        <w:rPr>
          <w:sz w:val="28"/>
          <w:szCs w:val="28"/>
        </w:rPr>
      </w:pPr>
      <w:r w:rsidRPr="00404906">
        <w:rPr>
          <w:sz w:val="28"/>
          <w:szCs w:val="28"/>
        </w:rPr>
        <w:t>Данная методическая разработка может быть использована</w:t>
      </w:r>
      <w:r w:rsidR="00C3786B" w:rsidRPr="00404906">
        <w:rPr>
          <w:sz w:val="28"/>
          <w:szCs w:val="28"/>
        </w:rPr>
        <w:t xml:space="preserve"> классными руководителями (</w:t>
      </w:r>
      <w:r w:rsidRPr="00404906">
        <w:rPr>
          <w:sz w:val="28"/>
          <w:szCs w:val="28"/>
        </w:rPr>
        <w:t>преподавателями</w:t>
      </w:r>
      <w:r w:rsidR="00C3786B" w:rsidRPr="00404906">
        <w:rPr>
          <w:sz w:val="28"/>
          <w:szCs w:val="28"/>
        </w:rPr>
        <w:t>)</w:t>
      </w:r>
      <w:r w:rsidRPr="00404906">
        <w:rPr>
          <w:sz w:val="28"/>
          <w:szCs w:val="28"/>
        </w:rPr>
        <w:t xml:space="preserve"> как одна из форм внеклассной работы.</w:t>
      </w:r>
    </w:p>
    <w:p w:rsidR="00CF1532" w:rsidRDefault="00CF1532" w:rsidP="003E3090">
      <w:pPr>
        <w:spacing w:line="276" w:lineRule="auto"/>
        <w:rPr>
          <w:sz w:val="28"/>
          <w:szCs w:val="28"/>
        </w:rPr>
      </w:pPr>
    </w:p>
    <w:p w:rsidR="003E3090" w:rsidRDefault="003E3090" w:rsidP="003E3090">
      <w:pPr>
        <w:spacing w:line="276" w:lineRule="auto"/>
        <w:rPr>
          <w:sz w:val="28"/>
          <w:szCs w:val="28"/>
        </w:rPr>
      </w:pPr>
    </w:p>
    <w:p w:rsidR="003E3090" w:rsidRPr="00404906" w:rsidRDefault="003E3090" w:rsidP="003E3090">
      <w:pPr>
        <w:spacing w:line="276" w:lineRule="auto"/>
        <w:rPr>
          <w:sz w:val="28"/>
          <w:szCs w:val="28"/>
        </w:rPr>
      </w:pPr>
    </w:p>
    <w:p w:rsidR="0082386D" w:rsidRPr="00404906" w:rsidRDefault="0082386D" w:rsidP="0030595B">
      <w:pPr>
        <w:rPr>
          <w:sz w:val="28"/>
          <w:szCs w:val="28"/>
        </w:rPr>
      </w:pPr>
    </w:p>
    <w:p w:rsidR="00D819AE" w:rsidRPr="003E3090" w:rsidRDefault="00CF1532" w:rsidP="003E3090">
      <w:pPr>
        <w:spacing w:line="276" w:lineRule="auto"/>
      </w:pPr>
      <w:r w:rsidRPr="003E3090">
        <w:t>Утверждено на заседании ЦМ</w:t>
      </w:r>
      <w:r w:rsidR="003A4914" w:rsidRPr="003E3090">
        <w:t xml:space="preserve">К экономики и бухгалтерского учета </w:t>
      </w:r>
    </w:p>
    <w:p w:rsidR="00D819AE" w:rsidRPr="003E3090" w:rsidRDefault="00FC0FDE" w:rsidP="003E3090">
      <w:pPr>
        <w:spacing w:line="276" w:lineRule="auto"/>
      </w:pPr>
      <w:r w:rsidRPr="003E3090">
        <w:t>№ _____ от ________2016</w:t>
      </w:r>
      <w:r w:rsidR="00D819AE" w:rsidRPr="003E3090">
        <w:t>г.</w:t>
      </w:r>
    </w:p>
    <w:p w:rsidR="0082386D" w:rsidRDefault="0082386D" w:rsidP="009837FE">
      <w:pPr>
        <w:shd w:val="clear" w:color="auto" w:fill="FFFFFF"/>
        <w:tabs>
          <w:tab w:val="left" w:pos="709"/>
        </w:tabs>
        <w:spacing w:line="360" w:lineRule="auto"/>
        <w:ind w:left="29" w:firstLine="557"/>
        <w:rPr>
          <w:b/>
          <w:bCs/>
          <w:spacing w:val="-6"/>
          <w:sz w:val="28"/>
          <w:szCs w:val="28"/>
        </w:rPr>
      </w:pPr>
    </w:p>
    <w:p w:rsidR="00840B1B" w:rsidRDefault="009962FF" w:rsidP="00E44856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lastRenderedPageBreak/>
        <w:t xml:space="preserve">Содержание </w:t>
      </w:r>
    </w:p>
    <w:p w:rsidR="009837FE" w:rsidRPr="009837FE" w:rsidRDefault="009837FE" w:rsidP="00E44856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12"/>
          <w:szCs w:val="28"/>
        </w:rPr>
      </w:pPr>
    </w:p>
    <w:tbl>
      <w:tblPr>
        <w:tblW w:w="7050" w:type="dxa"/>
        <w:tblLook w:val="0000"/>
      </w:tblPr>
      <w:tblGrid>
        <w:gridCol w:w="6525"/>
        <w:gridCol w:w="525"/>
      </w:tblGrid>
      <w:tr w:rsidR="007156D0" w:rsidTr="009837FE">
        <w:trPr>
          <w:trHeight w:val="291"/>
        </w:trPr>
        <w:tc>
          <w:tcPr>
            <w:tcW w:w="6525" w:type="dxa"/>
          </w:tcPr>
          <w:p w:rsidR="007156D0" w:rsidRPr="007156D0" w:rsidRDefault="007156D0" w:rsidP="009837FE">
            <w:pPr>
              <w:pStyle w:val="ac"/>
              <w:numPr>
                <w:ilvl w:val="0"/>
                <w:numId w:val="13"/>
              </w:numPr>
              <w:spacing w:line="276" w:lineRule="auto"/>
              <w:ind w:left="679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 xml:space="preserve">Введение                                       </w:t>
            </w:r>
          </w:p>
        </w:tc>
        <w:tc>
          <w:tcPr>
            <w:tcW w:w="525" w:type="dxa"/>
          </w:tcPr>
          <w:p w:rsidR="007156D0" w:rsidRPr="007156D0" w:rsidRDefault="007156D0" w:rsidP="009837FE">
            <w:pPr>
              <w:shd w:val="clear" w:color="auto" w:fill="FFFFFF"/>
              <w:tabs>
                <w:tab w:val="left" w:pos="-30"/>
                <w:tab w:val="left" w:pos="5812"/>
                <w:tab w:val="left" w:pos="6804"/>
              </w:tabs>
              <w:spacing w:line="360" w:lineRule="auto"/>
              <w:jc w:val="both"/>
              <w:rPr>
                <w:bCs/>
                <w:spacing w:val="-6"/>
                <w:sz w:val="28"/>
                <w:szCs w:val="28"/>
              </w:rPr>
            </w:pPr>
            <w:r w:rsidRPr="007156D0">
              <w:rPr>
                <w:bCs/>
                <w:spacing w:val="-6"/>
                <w:sz w:val="28"/>
                <w:szCs w:val="28"/>
              </w:rPr>
              <w:t>4</w:t>
            </w:r>
          </w:p>
        </w:tc>
      </w:tr>
      <w:tr w:rsidR="007156D0" w:rsidTr="009837FE">
        <w:trPr>
          <w:trHeight w:val="511"/>
        </w:trPr>
        <w:tc>
          <w:tcPr>
            <w:tcW w:w="6525" w:type="dxa"/>
          </w:tcPr>
          <w:p w:rsidR="007156D0" w:rsidRDefault="007156D0" w:rsidP="009837FE">
            <w:pPr>
              <w:pStyle w:val="ac"/>
              <w:numPr>
                <w:ilvl w:val="0"/>
                <w:numId w:val="13"/>
              </w:numPr>
              <w:spacing w:line="276" w:lineRule="auto"/>
              <w:ind w:left="679"/>
              <w:rPr>
                <w:bCs/>
                <w:spacing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</w:t>
            </w:r>
            <w:r w:rsidR="009837FE">
              <w:rPr>
                <w:sz w:val="28"/>
                <w:szCs w:val="28"/>
              </w:rPr>
              <w:t xml:space="preserve">ьный и  организационный этап   </w:t>
            </w:r>
          </w:p>
        </w:tc>
        <w:tc>
          <w:tcPr>
            <w:tcW w:w="525" w:type="dxa"/>
          </w:tcPr>
          <w:p w:rsidR="007156D0" w:rsidRPr="007156D0" w:rsidRDefault="007156D0" w:rsidP="009837FE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jc w:val="both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6</w:t>
            </w:r>
          </w:p>
        </w:tc>
      </w:tr>
      <w:tr w:rsidR="007156D0" w:rsidTr="009837FE">
        <w:trPr>
          <w:trHeight w:val="353"/>
        </w:trPr>
        <w:tc>
          <w:tcPr>
            <w:tcW w:w="6525" w:type="dxa"/>
          </w:tcPr>
          <w:p w:rsidR="007156D0" w:rsidRDefault="007156D0" w:rsidP="009837FE">
            <w:pPr>
              <w:pStyle w:val="a8"/>
              <w:numPr>
                <w:ilvl w:val="0"/>
                <w:numId w:val="13"/>
              </w:numPr>
              <w:spacing w:line="360" w:lineRule="auto"/>
              <w:ind w:left="6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Сценарий классного часа      </w:t>
            </w:r>
          </w:p>
        </w:tc>
        <w:tc>
          <w:tcPr>
            <w:tcW w:w="525" w:type="dxa"/>
          </w:tcPr>
          <w:p w:rsidR="007156D0" w:rsidRPr="007156D0" w:rsidRDefault="007156D0" w:rsidP="009837FE">
            <w:pPr>
              <w:shd w:val="clear" w:color="auto" w:fill="FFFFFF"/>
              <w:tabs>
                <w:tab w:val="left" w:pos="800"/>
                <w:tab w:val="left" w:pos="5812"/>
                <w:tab w:val="left" w:pos="6804"/>
              </w:tabs>
              <w:spacing w:line="360" w:lineRule="auto"/>
              <w:jc w:val="both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8</w:t>
            </w:r>
          </w:p>
        </w:tc>
      </w:tr>
      <w:tr w:rsidR="007156D0" w:rsidTr="009837FE">
        <w:trPr>
          <w:trHeight w:val="417"/>
        </w:trPr>
        <w:tc>
          <w:tcPr>
            <w:tcW w:w="6525" w:type="dxa"/>
          </w:tcPr>
          <w:p w:rsidR="007156D0" w:rsidRDefault="007156D0" w:rsidP="009837FE">
            <w:pPr>
              <w:pStyle w:val="a8"/>
              <w:numPr>
                <w:ilvl w:val="0"/>
                <w:numId w:val="13"/>
              </w:numPr>
              <w:spacing w:line="360" w:lineRule="auto"/>
              <w:ind w:left="6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Заключение                            </w:t>
            </w:r>
          </w:p>
        </w:tc>
        <w:tc>
          <w:tcPr>
            <w:tcW w:w="525" w:type="dxa"/>
          </w:tcPr>
          <w:p w:rsidR="007156D0" w:rsidRPr="007156D0" w:rsidRDefault="009837FE" w:rsidP="009837FE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jc w:val="both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30</w:t>
            </w:r>
          </w:p>
        </w:tc>
      </w:tr>
      <w:tr w:rsidR="007156D0" w:rsidTr="009837FE">
        <w:trPr>
          <w:trHeight w:val="353"/>
        </w:trPr>
        <w:tc>
          <w:tcPr>
            <w:tcW w:w="6525" w:type="dxa"/>
          </w:tcPr>
          <w:p w:rsidR="007156D0" w:rsidRDefault="007156D0" w:rsidP="009837FE">
            <w:pPr>
              <w:pStyle w:val="a8"/>
              <w:numPr>
                <w:ilvl w:val="0"/>
                <w:numId w:val="13"/>
              </w:num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ind w:left="679" w:right="172"/>
              <w:jc w:val="both"/>
              <w:rPr>
                <w:sz w:val="28"/>
                <w:szCs w:val="28"/>
              </w:rPr>
            </w:pPr>
            <w:r w:rsidRPr="00D84BCF">
              <w:rPr>
                <w:bCs/>
                <w:color w:val="000000" w:themeColor="text1"/>
                <w:spacing w:val="-6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525" w:type="dxa"/>
          </w:tcPr>
          <w:p w:rsidR="007156D0" w:rsidRPr="007156D0" w:rsidRDefault="009837FE" w:rsidP="009837FE">
            <w:pPr>
              <w:shd w:val="clear" w:color="auto" w:fill="FFFFFF"/>
              <w:tabs>
                <w:tab w:val="left" w:pos="5812"/>
                <w:tab w:val="left" w:pos="6804"/>
              </w:tabs>
              <w:spacing w:line="360" w:lineRule="auto"/>
              <w:ind w:right="-20"/>
              <w:jc w:val="both"/>
              <w:rPr>
                <w:bCs/>
                <w:spacing w:val="-6"/>
                <w:sz w:val="28"/>
                <w:szCs w:val="28"/>
              </w:rPr>
            </w:pPr>
            <w:r>
              <w:rPr>
                <w:bCs/>
                <w:spacing w:val="-6"/>
                <w:sz w:val="28"/>
                <w:szCs w:val="28"/>
              </w:rPr>
              <w:t>32</w:t>
            </w:r>
          </w:p>
        </w:tc>
      </w:tr>
    </w:tbl>
    <w:p w:rsidR="00840B1B" w:rsidRPr="00C00E6C" w:rsidRDefault="00840B1B" w:rsidP="00C00E6C">
      <w:pPr>
        <w:shd w:val="clear" w:color="auto" w:fill="FFFFFF"/>
        <w:tabs>
          <w:tab w:val="left" w:pos="2070"/>
        </w:tabs>
        <w:spacing w:line="360" w:lineRule="auto"/>
        <w:ind w:left="360" w:right="261"/>
        <w:rPr>
          <w:bCs/>
          <w:spacing w:val="-6"/>
          <w:sz w:val="28"/>
          <w:szCs w:val="28"/>
        </w:rPr>
      </w:pPr>
    </w:p>
    <w:tbl>
      <w:tblPr>
        <w:tblStyle w:val="ab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899"/>
      </w:tblGrid>
      <w:tr w:rsidR="00856A4B" w:rsidTr="004E4202">
        <w:trPr>
          <w:trHeight w:val="158"/>
        </w:trPr>
        <w:tc>
          <w:tcPr>
            <w:tcW w:w="5897" w:type="dxa"/>
          </w:tcPr>
          <w:p w:rsidR="00856A4B" w:rsidRDefault="00856A4B" w:rsidP="00856A4B">
            <w:pPr>
              <w:spacing w:before="341"/>
              <w:ind w:right="1570"/>
              <w:rPr>
                <w:b/>
                <w:bCs/>
                <w:spacing w:val="-6"/>
                <w:sz w:val="24"/>
                <w:szCs w:val="24"/>
              </w:rPr>
            </w:pPr>
          </w:p>
        </w:tc>
      </w:tr>
      <w:tr w:rsidR="00840B1B" w:rsidTr="004E4202">
        <w:trPr>
          <w:trHeight w:val="80"/>
        </w:trPr>
        <w:tc>
          <w:tcPr>
            <w:tcW w:w="5897" w:type="dxa"/>
          </w:tcPr>
          <w:p w:rsidR="00840B1B" w:rsidRDefault="004E4202" w:rsidP="004E4202">
            <w:pPr>
              <w:spacing w:before="341"/>
              <w:ind w:right="1570"/>
              <w:jc w:val="center"/>
              <w:rPr>
                <w:b/>
                <w:bCs/>
                <w:spacing w:val="-6"/>
              </w:rPr>
            </w:pPr>
            <w:r>
              <w:rPr>
                <w:noProof/>
              </w:rPr>
              <w:drawing>
                <wp:inline distT="0" distB="0" distL="0" distR="0">
                  <wp:extent cx="3009900" cy="2371725"/>
                  <wp:effectExtent l="19050" t="0" r="0" b="0"/>
                  <wp:docPr id="5" name="Рисунок 1" descr="http://fb.ru/misc/i/gallery/12760/21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b.ru/misc/i/gallery/12760/216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</w:tc>
      </w:tr>
    </w:tbl>
    <w:p w:rsidR="00E44856" w:rsidRPr="004E4202" w:rsidRDefault="00E44856" w:rsidP="004E4202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rPr>
          <w:b/>
          <w:bCs/>
          <w:spacing w:val="-6"/>
          <w:sz w:val="28"/>
          <w:szCs w:val="28"/>
        </w:rPr>
      </w:pPr>
    </w:p>
    <w:p w:rsidR="003B15AA" w:rsidRDefault="003B15AA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</w:p>
    <w:p w:rsidR="00DE39C7" w:rsidRDefault="00DE39C7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</w:p>
    <w:p w:rsidR="000D0EB3" w:rsidRPr="000B1DF8" w:rsidRDefault="00840B1B" w:rsidP="000B1DF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  <w:r w:rsidRPr="000B1DF8">
        <w:rPr>
          <w:b/>
          <w:bCs/>
          <w:spacing w:val="-6"/>
          <w:sz w:val="28"/>
          <w:szCs w:val="28"/>
        </w:rPr>
        <w:lastRenderedPageBreak/>
        <w:t>Введение</w:t>
      </w:r>
    </w:p>
    <w:p w:rsidR="004E4202" w:rsidRDefault="00C41088" w:rsidP="004E4202">
      <w:pPr>
        <w:spacing w:line="360" w:lineRule="auto"/>
        <w:ind w:right="119" w:firstLine="567"/>
        <w:jc w:val="both"/>
        <w:rPr>
          <w:sz w:val="28"/>
          <w:szCs w:val="28"/>
          <w:shd w:val="clear" w:color="auto" w:fill="F7F7F7"/>
        </w:rPr>
      </w:pPr>
      <w:r w:rsidRPr="00C41088">
        <w:rPr>
          <w:rStyle w:val="apple-converted-space"/>
          <w:sz w:val="28"/>
          <w:szCs w:val="28"/>
          <w:shd w:val="clear" w:color="auto" w:fill="F7F7F7"/>
        </w:rPr>
        <w:t> </w:t>
      </w:r>
      <w:r w:rsidRPr="009837FE">
        <w:rPr>
          <w:sz w:val="28"/>
          <w:szCs w:val="28"/>
        </w:rPr>
        <w:t>В последнее время понятию «</w:t>
      </w:r>
      <w:r w:rsidRPr="009837FE">
        <w:rPr>
          <w:rStyle w:val="hl"/>
          <w:sz w:val="28"/>
          <w:szCs w:val="28"/>
        </w:rPr>
        <w:t>компромисс</w:t>
      </w:r>
      <w:r w:rsidRPr="009837FE">
        <w:rPr>
          <w:sz w:val="28"/>
          <w:szCs w:val="28"/>
        </w:rPr>
        <w:t xml:space="preserve">» уделяется все больше внимания зарубежными и отечественными исследователями в </w:t>
      </w:r>
      <w:proofErr w:type="spellStart"/>
      <w:r w:rsidRPr="009837FE">
        <w:rPr>
          <w:sz w:val="28"/>
          <w:szCs w:val="28"/>
        </w:rPr>
        <w:t>рамках</w:t>
      </w:r>
      <w:r w:rsidRPr="009837FE">
        <w:rPr>
          <w:rStyle w:val="hl"/>
          <w:sz w:val="28"/>
          <w:szCs w:val="28"/>
        </w:rPr>
        <w:t>социологии</w:t>
      </w:r>
      <w:proofErr w:type="spellEnd"/>
      <w:r w:rsidRPr="009837FE">
        <w:rPr>
          <w:sz w:val="28"/>
          <w:szCs w:val="28"/>
        </w:rPr>
        <w:t xml:space="preserve">, </w:t>
      </w:r>
      <w:proofErr w:type="spellStart"/>
      <w:r w:rsidRPr="009837FE">
        <w:rPr>
          <w:sz w:val="28"/>
          <w:szCs w:val="28"/>
        </w:rPr>
        <w:t>конфликтологии</w:t>
      </w:r>
      <w:proofErr w:type="spellEnd"/>
      <w:r w:rsidRPr="009837FE">
        <w:rPr>
          <w:sz w:val="28"/>
          <w:szCs w:val="28"/>
        </w:rPr>
        <w:t>, управления персоналом, социальной философии. Современные ученые рассматривают компромисс в качестве классического, т.е. образцового или универсального способа разрешения конфликтов, который при глобальном рассмотрении становится фундаментальным звеном всей социальной конструкции, осново</w:t>
      </w:r>
      <w:r w:rsidR="004E4202" w:rsidRPr="009837FE">
        <w:rPr>
          <w:sz w:val="28"/>
          <w:szCs w:val="28"/>
        </w:rPr>
        <w:t xml:space="preserve">й для преодоления противоречий. </w:t>
      </w:r>
      <w:r w:rsidRPr="009837FE">
        <w:rPr>
          <w:sz w:val="28"/>
          <w:szCs w:val="28"/>
        </w:rPr>
        <w:t>Компромисс свидетельствует о настрое на победу всех сторон, сближении с оппонентом, осознании необходимости идти на уступки, используя конст</w:t>
      </w:r>
      <w:r w:rsidR="005C48FC" w:rsidRPr="009837FE">
        <w:rPr>
          <w:sz w:val="28"/>
          <w:szCs w:val="28"/>
        </w:rPr>
        <w:t>руктивные модели взаимодействия.</w:t>
      </w:r>
    </w:p>
    <w:p w:rsidR="005C48FC" w:rsidRPr="004E4202" w:rsidRDefault="005C48FC" w:rsidP="004E4202">
      <w:pPr>
        <w:spacing w:line="360" w:lineRule="auto"/>
        <w:ind w:right="119" w:firstLine="567"/>
        <w:jc w:val="both"/>
        <w:rPr>
          <w:sz w:val="28"/>
          <w:szCs w:val="28"/>
        </w:rPr>
      </w:pPr>
      <w:r w:rsidRPr="005C48FC">
        <w:rPr>
          <w:color w:val="000000"/>
          <w:sz w:val="28"/>
          <w:szCs w:val="28"/>
        </w:rPr>
        <w:t xml:space="preserve">Актуальность проблемы взаимоотношений в учебном коллективе определяется тем, что система личных отношений в группе не была предметом полноценного анализа, отношения между обучающимися в большей степени определялись </w:t>
      </w:r>
      <w:r w:rsidRPr="005C48FC">
        <w:rPr>
          <w:color w:val="000000"/>
          <w:sz w:val="28"/>
          <w:szCs w:val="28"/>
        </w:rPr>
        <w:lastRenderedPageBreak/>
        <w:t>предметной деятельностью, а не социальными отношениями. Современная система образования ориентирована на развитие личности, творчества, самовыражение, но в то же время на практике не всегда эта цель достигается. Большая часть исследований посвящается проблеме организационной структуры студенческого коллектива, деловых отношений, воспитанию актива обучающихся. Исследования группы практически не затрагивают вопросов личных взаимоотношений.</w:t>
      </w:r>
    </w:p>
    <w:p w:rsidR="004E4202" w:rsidRDefault="005C48FC" w:rsidP="00577C59">
      <w:pPr>
        <w:pStyle w:val="af"/>
        <w:shd w:val="clear" w:color="auto" w:fill="FFFFFF"/>
        <w:spacing w:before="0" w:beforeAutospacing="0" w:after="0" w:afterAutospacing="0" w:line="360" w:lineRule="auto"/>
        <w:ind w:left="142" w:right="119" w:firstLine="425"/>
        <w:jc w:val="both"/>
        <w:rPr>
          <w:color w:val="000000"/>
          <w:sz w:val="28"/>
          <w:szCs w:val="28"/>
        </w:rPr>
      </w:pPr>
      <w:r w:rsidRPr="005C48FC">
        <w:rPr>
          <w:color w:val="000000"/>
          <w:sz w:val="28"/>
          <w:szCs w:val="28"/>
        </w:rPr>
        <w:t>Однако, несмотря на достаточную разработанность вопроса в теории, на практике, в каждодневной деятельности конкретного коллектива или группы проблема межличностных отношений в коллективе</w:t>
      </w:r>
      <w:r>
        <w:rPr>
          <w:color w:val="000000"/>
          <w:sz w:val="28"/>
          <w:szCs w:val="28"/>
        </w:rPr>
        <w:t xml:space="preserve"> остается насущной и актуальной, этим и обусловлен выбор данной темы для проведения классного часа.</w:t>
      </w:r>
    </w:p>
    <w:p w:rsidR="000B1DF8" w:rsidRPr="003B15AA" w:rsidRDefault="003B15AA" w:rsidP="003B15AA">
      <w:pPr>
        <w:pStyle w:val="af"/>
        <w:shd w:val="clear" w:color="auto" w:fill="FFFFFF"/>
        <w:spacing w:before="0" w:beforeAutospacing="0" w:after="0" w:afterAutospacing="0" w:line="360" w:lineRule="auto"/>
        <w:ind w:left="142" w:right="119" w:firstLine="425"/>
        <w:jc w:val="center"/>
        <w:rPr>
          <w:color w:val="000000"/>
          <w:sz w:val="28"/>
          <w:szCs w:val="28"/>
        </w:rPr>
      </w:pPr>
      <w:r w:rsidRPr="003B15AA">
        <w:rPr>
          <w:noProof/>
        </w:rPr>
        <w:drawing>
          <wp:inline distT="0" distB="0" distL="0" distR="0">
            <wp:extent cx="1028700" cy="1057275"/>
            <wp:effectExtent l="19050" t="0" r="0" b="0"/>
            <wp:docPr id="17" name="Рисунок 4" descr="http://img.bhs4.com/19/b/19b52b4a128c15279452a047514ed66039396a9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bhs4.com/19/b/19b52b4a128c15279452a047514ed66039396a94_sma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42" w:rsidRPr="00ED6B8C" w:rsidRDefault="002D2D42" w:rsidP="002D7DFE">
      <w:pPr>
        <w:shd w:val="clear" w:color="auto" w:fill="FFFFFF"/>
        <w:spacing w:line="480" w:lineRule="auto"/>
        <w:ind w:right="119" w:firstLine="30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 xml:space="preserve">2 Подготовительный  и организационный </w:t>
      </w:r>
      <w:r w:rsidRPr="00ED6B8C">
        <w:rPr>
          <w:b/>
          <w:bCs/>
          <w:color w:val="000000" w:themeColor="text1"/>
          <w:sz w:val="28"/>
          <w:szCs w:val="28"/>
        </w:rPr>
        <w:t>этап:</w:t>
      </w:r>
    </w:p>
    <w:p w:rsidR="002D2D42" w:rsidRPr="002D2D42" w:rsidRDefault="002D2D42" w:rsidP="00915915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color w:val="000000" w:themeColor="text1"/>
          <w:sz w:val="28"/>
          <w:szCs w:val="28"/>
        </w:rPr>
        <w:t>Подготовить цветные карточки (по количеству участников) с утверждениями:</w:t>
      </w:r>
    </w:p>
    <w:p w:rsidR="002D2D42" w:rsidRPr="00ED6B8C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Компромисс — показатель слабости личности.</w:t>
      </w:r>
    </w:p>
    <w:p w:rsidR="002D2D42" w:rsidRPr="00ED6B8C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Компромисс — признак зрелости личности,</w:t>
      </w:r>
    </w:p>
    <w:p w:rsidR="002D2D42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Нельзя сказать однозначно.</w:t>
      </w:r>
    </w:p>
    <w:p w:rsidR="00A11D6D" w:rsidRPr="00ED6B8C" w:rsidRDefault="00A11D6D" w:rsidP="00A11D6D">
      <w:pPr>
        <w:shd w:val="clear" w:color="auto" w:fill="FFFFFF"/>
        <w:spacing w:line="360" w:lineRule="auto"/>
        <w:ind w:right="119" w:firstLine="30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81705" cy="2114550"/>
            <wp:effectExtent l="171450" t="133350" r="366395" b="304800"/>
            <wp:docPr id="1" name="Рисунок 1" descr="D:\IMG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8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575" b="1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735A" w:rsidRPr="00B735E0" w:rsidRDefault="002D2D42" w:rsidP="00172572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color w:val="000000" w:themeColor="text1"/>
          <w:sz w:val="28"/>
          <w:szCs w:val="28"/>
        </w:rPr>
        <w:t xml:space="preserve">Подготовить плакат: «Компромисс— </w:t>
      </w:r>
      <w:proofErr w:type="gramStart"/>
      <w:r w:rsidRPr="002D2D42">
        <w:rPr>
          <w:color w:val="000000" w:themeColor="text1"/>
          <w:sz w:val="28"/>
          <w:szCs w:val="28"/>
        </w:rPr>
        <w:t>со</w:t>
      </w:r>
      <w:proofErr w:type="gramEnd"/>
      <w:r w:rsidRPr="002D2D42">
        <w:rPr>
          <w:color w:val="000000" w:themeColor="text1"/>
          <w:sz w:val="28"/>
          <w:szCs w:val="28"/>
        </w:rPr>
        <w:t>глашение, достигнутое путем взаимных</w:t>
      </w:r>
      <w:r w:rsidR="00577C59" w:rsidRPr="002D2D42">
        <w:rPr>
          <w:color w:val="000000" w:themeColor="text1"/>
          <w:sz w:val="28"/>
          <w:szCs w:val="28"/>
        </w:rPr>
        <w:t>уступок» (из толкового словаря</w:t>
      </w:r>
      <w:r w:rsidR="00577C59">
        <w:rPr>
          <w:color w:val="000000" w:themeColor="text1"/>
          <w:sz w:val="28"/>
          <w:szCs w:val="28"/>
        </w:rPr>
        <w:t>)</w:t>
      </w:r>
    </w:p>
    <w:p w:rsidR="00B735E0" w:rsidRPr="002D7DFE" w:rsidRDefault="00B735E0" w:rsidP="002D7DFE">
      <w:pPr>
        <w:pStyle w:val="a8"/>
        <w:shd w:val="clear" w:color="auto" w:fill="FFFFFF"/>
        <w:spacing w:line="360" w:lineRule="auto"/>
        <w:ind w:left="567" w:right="-22"/>
        <w:jc w:val="center"/>
        <w:rPr>
          <w:color w:val="000000" w:themeColor="text1"/>
          <w:sz w:val="28"/>
          <w:szCs w:val="28"/>
        </w:rPr>
      </w:pPr>
      <w:r w:rsidRPr="00B735E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228975" cy="1857375"/>
            <wp:effectExtent l="171450" t="133350" r="371475" b="314325"/>
            <wp:docPr id="6" name="Рисунок 1" descr="H: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8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05" cy="1859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915915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color w:val="000000" w:themeColor="text1"/>
          <w:sz w:val="28"/>
          <w:szCs w:val="28"/>
        </w:rPr>
        <w:t>Подготовить рисунок для иллюстрации теста К. Томаса (см. ниже).</w:t>
      </w:r>
    </w:p>
    <w:p w:rsidR="00A11D6D" w:rsidRPr="002D2D42" w:rsidRDefault="00A11D6D" w:rsidP="002D7DFE">
      <w:pPr>
        <w:pStyle w:val="a8"/>
        <w:shd w:val="clear" w:color="auto" w:fill="FFFFFF"/>
        <w:spacing w:line="360" w:lineRule="auto"/>
        <w:ind w:left="567" w:right="-22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90875" cy="1962150"/>
            <wp:effectExtent l="171450" t="133350" r="371475" b="304800"/>
            <wp:docPr id="2" name="Рисунок 2" descr="D:\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8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381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915915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color w:val="000000" w:themeColor="text1"/>
          <w:sz w:val="28"/>
          <w:szCs w:val="28"/>
        </w:rPr>
        <w:t>Подготовить необходимое количество бланков для тестирования по опроснику К. Томаса.</w:t>
      </w:r>
    </w:p>
    <w:p w:rsidR="00A11D6D" w:rsidRDefault="0063735A" w:rsidP="00172572">
      <w:pPr>
        <w:pStyle w:val="a8"/>
        <w:shd w:val="clear" w:color="auto" w:fill="FFFFFF"/>
        <w:spacing w:line="360" w:lineRule="auto"/>
        <w:ind w:left="0" w:right="119"/>
        <w:jc w:val="center"/>
        <w:rPr>
          <w:color w:val="000000" w:themeColor="text1"/>
          <w:sz w:val="28"/>
          <w:szCs w:val="28"/>
        </w:rPr>
      </w:pPr>
      <w:r w:rsidRPr="0063735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38525" cy="2390775"/>
            <wp:effectExtent l="171450" t="114300" r="276225" b="200025"/>
            <wp:docPr id="12" name="Рисунок 7" descr="D: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8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2425" b="-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6D" w:rsidRPr="002D2D42" w:rsidRDefault="00A11D6D" w:rsidP="00A11D6D">
      <w:pPr>
        <w:pStyle w:val="a8"/>
        <w:shd w:val="clear" w:color="auto" w:fill="FFFFFF"/>
        <w:spacing w:line="360" w:lineRule="auto"/>
        <w:ind w:left="1020" w:right="119"/>
        <w:jc w:val="both"/>
        <w:rPr>
          <w:color w:val="000000" w:themeColor="text1"/>
          <w:sz w:val="28"/>
          <w:szCs w:val="28"/>
        </w:rPr>
      </w:pPr>
    </w:p>
    <w:p w:rsidR="002D2D42" w:rsidRPr="002D2D42" w:rsidRDefault="002D2D42" w:rsidP="00915915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color w:val="000000" w:themeColor="text1"/>
          <w:sz w:val="28"/>
          <w:szCs w:val="28"/>
        </w:rPr>
        <w:t>За несколько дней до классного часа провести анкетирование учащихся, выбрать наиболее яркие и типичные ответы к вопросам:</w:t>
      </w:r>
    </w:p>
    <w:p w:rsidR="002D2D42" w:rsidRPr="00ED6B8C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Как вы относитесь к утверждению: «Худой мир лучше доброй ссоры»?</w:t>
      </w:r>
    </w:p>
    <w:p w:rsidR="002D2D42" w:rsidRPr="00ED6B8C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Когда перед человеком встает необходимость поиска компромисса?</w:t>
      </w:r>
    </w:p>
    <w:p w:rsidR="002D2D42" w:rsidRPr="00ED6B8C" w:rsidRDefault="002D2D42" w:rsidP="00915915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Что могло бы вас заставить пойти на компромисс с человеком, который вам глубоко несимпатичен?</w:t>
      </w:r>
    </w:p>
    <w:p w:rsidR="002D2D42" w:rsidRDefault="002D2D42" w:rsidP="009962FF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11D6D" w:rsidRDefault="00A11D6D" w:rsidP="00172572">
      <w:pPr>
        <w:pStyle w:val="ac"/>
        <w:spacing w:line="276" w:lineRule="auto"/>
        <w:ind w:right="119"/>
        <w:rPr>
          <w:b/>
          <w:sz w:val="28"/>
          <w:szCs w:val="28"/>
        </w:rPr>
      </w:pPr>
    </w:p>
    <w:p w:rsidR="0080480A" w:rsidRDefault="002D2D42" w:rsidP="00915915">
      <w:pPr>
        <w:pStyle w:val="ac"/>
        <w:spacing w:line="276" w:lineRule="auto"/>
        <w:ind w:right="1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Сценарий </w:t>
      </w:r>
    </w:p>
    <w:p w:rsidR="00A11D6D" w:rsidRPr="00ED6B8C" w:rsidRDefault="002D2D42" w:rsidP="00A11D6D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При входе в зал каждый участник </w:t>
      </w:r>
      <w:r>
        <w:rPr>
          <w:color w:val="000000" w:themeColor="text1"/>
          <w:sz w:val="28"/>
          <w:szCs w:val="28"/>
        </w:rPr>
        <w:t>классного  час</w:t>
      </w:r>
      <w:r w:rsidR="007E0511">
        <w:rPr>
          <w:color w:val="000000" w:themeColor="text1"/>
          <w:sz w:val="28"/>
          <w:szCs w:val="28"/>
        </w:rPr>
        <w:t>а</w:t>
      </w:r>
      <w:r w:rsidRPr="00ED6B8C">
        <w:rPr>
          <w:color w:val="000000" w:themeColor="text1"/>
          <w:sz w:val="28"/>
          <w:szCs w:val="28"/>
        </w:rPr>
        <w:t>выбирает карточку с утверждением, которое соответствует его убеждению, и отдает в счетную комиссию.</w:t>
      </w:r>
    </w:p>
    <w:p w:rsidR="002D2D42" w:rsidRDefault="002D2D42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Члены счетной комиссии подсчитывают результаты.</w:t>
      </w:r>
    </w:p>
    <w:p w:rsidR="00A11D6D" w:rsidRDefault="00A11D6D" w:rsidP="00172572">
      <w:pPr>
        <w:shd w:val="clear" w:color="auto" w:fill="FFFFFF"/>
        <w:spacing w:line="360" w:lineRule="auto"/>
        <w:ind w:right="119" w:firstLine="30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3505200"/>
            <wp:effectExtent l="171450" t="133350" r="361950" b="304800"/>
            <wp:docPr id="7" name="Рисунок 5" descr="D:\IMG_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8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23" r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6D" w:rsidRDefault="00A11D6D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</w:p>
    <w:p w:rsidR="00A11D6D" w:rsidRDefault="00A11D6D" w:rsidP="00915915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</w:p>
    <w:p w:rsidR="00A11D6D" w:rsidRPr="00ED6B8C" w:rsidRDefault="00A11D6D" w:rsidP="00172572">
      <w:pPr>
        <w:shd w:val="clear" w:color="auto" w:fill="FFFFFF"/>
        <w:spacing w:line="360" w:lineRule="auto"/>
        <w:ind w:right="119" w:firstLine="30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200400" cy="2162175"/>
            <wp:effectExtent l="171450" t="133350" r="361950" b="314325"/>
            <wp:docPr id="8" name="Рисунок 6" descr="D:\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8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572" w:rsidRDefault="002D2D42" w:rsidP="00172572">
      <w:pPr>
        <w:shd w:val="clear" w:color="auto" w:fill="FFFFFF"/>
        <w:spacing w:line="360" w:lineRule="auto"/>
        <w:ind w:right="119" w:firstLine="300"/>
        <w:jc w:val="both"/>
        <w:rPr>
          <w:b/>
          <w:bCs/>
          <w:i/>
          <w:color w:val="000000" w:themeColor="text1"/>
          <w:sz w:val="28"/>
          <w:szCs w:val="28"/>
        </w:rPr>
      </w:pPr>
      <w:r w:rsidRPr="002D2D42">
        <w:rPr>
          <w:b/>
          <w:bCs/>
          <w:i/>
          <w:color w:val="000000" w:themeColor="text1"/>
          <w:sz w:val="28"/>
          <w:szCs w:val="28"/>
        </w:rPr>
        <w:t>Вступительное слово ведущего</w:t>
      </w:r>
    </w:p>
    <w:p w:rsidR="00BE257F" w:rsidRDefault="00BE257F" w:rsidP="00172572">
      <w:pPr>
        <w:shd w:val="clear" w:color="auto" w:fill="FFFFFF"/>
        <w:spacing w:line="360" w:lineRule="auto"/>
        <w:ind w:right="119" w:firstLine="300"/>
        <w:jc w:val="both"/>
        <w:rPr>
          <w:b/>
          <w:bCs/>
          <w:i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Ведущий 1: </w:t>
      </w:r>
      <w:r w:rsidRPr="002D7DFE">
        <w:rPr>
          <w:bCs/>
          <w:color w:val="000000" w:themeColor="text1"/>
          <w:sz w:val="28"/>
          <w:szCs w:val="28"/>
        </w:rPr>
        <w:t xml:space="preserve">Добрый день! Тема сегодняшнего классного часа </w:t>
      </w:r>
      <w:r w:rsidRPr="002D7DFE">
        <w:rPr>
          <w:sz w:val="28"/>
          <w:szCs w:val="28"/>
        </w:rPr>
        <w:t>«Компромисс – показатель слабости или признак зрелости личности».</w:t>
      </w:r>
    </w:p>
    <w:p w:rsidR="00C26A2E" w:rsidRDefault="00C26A2E" w:rsidP="00C26A2E">
      <w:pPr>
        <w:shd w:val="clear" w:color="auto" w:fill="FFFFFF"/>
        <w:spacing w:line="360" w:lineRule="auto"/>
        <w:ind w:right="119" w:firstLine="300"/>
        <w:jc w:val="center"/>
        <w:rPr>
          <w:b/>
          <w:bCs/>
          <w:i/>
          <w:color w:val="000000" w:themeColor="text1"/>
          <w:sz w:val="28"/>
          <w:szCs w:val="28"/>
        </w:rPr>
      </w:pPr>
      <w:r w:rsidRPr="00C26A2E">
        <w:rPr>
          <w:b/>
          <w:bCs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305175" cy="2019300"/>
            <wp:effectExtent l="171450" t="133350" r="371475" b="304800"/>
            <wp:docPr id="14" name="Рисунок 9" descr="D: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8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113" r="1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A2E" w:rsidRDefault="00E36A2C" w:rsidP="00C26A2E">
      <w:pPr>
        <w:shd w:val="clear" w:color="auto" w:fill="FFFFFF"/>
        <w:spacing w:line="360" w:lineRule="auto"/>
        <w:ind w:left="142" w:right="119" w:firstLine="284"/>
        <w:jc w:val="both"/>
        <w:rPr>
          <w:b/>
          <w:bCs/>
          <w:color w:val="000000" w:themeColor="text1"/>
          <w:sz w:val="28"/>
          <w:szCs w:val="28"/>
        </w:rPr>
      </w:pPr>
      <w:hyperlink r:id="rId19" w:history="1">
        <w:r w:rsidR="00C26A2E" w:rsidRPr="00E43BEC">
          <w:rPr>
            <w:rStyle w:val="af0"/>
            <w:b/>
            <w:bCs/>
            <w:sz w:val="28"/>
            <w:szCs w:val="28"/>
          </w:rPr>
          <w:t>https://www.youtube.com/watch?v=LvpLDnIkYf4</w:t>
        </w:r>
      </w:hyperlink>
    </w:p>
    <w:p w:rsidR="00C26A2E" w:rsidRDefault="009368B5" w:rsidP="00C26A2E">
      <w:pPr>
        <w:shd w:val="clear" w:color="auto" w:fill="FFFFFF"/>
        <w:spacing w:line="360" w:lineRule="auto"/>
        <w:ind w:left="142" w:right="119" w:firstLine="284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905250" cy="2781300"/>
            <wp:effectExtent l="171450" t="133350" r="361950" b="304800"/>
            <wp:docPr id="15" name="Рисунок 10" descr="D:\IMG_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8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49" r="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572" w:rsidRDefault="00172572" w:rsidP="00C26A2E">
      <w:pPr>
        <w:shd w:val="clear" w:color="auto" w:fill="FFFFFF"/>
        <w:spacing w:line="360" w:lineRule="auto"/>
        <w:ind w:left="142" w:right="119" w:firstLine="284"/>
        <w:jc w:val="both"/>
        <w:rPr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Ведущий 1: </w:t>
      </w:r>
      <w:r w:rsidR="002D7DFE" w:rsidRPr="002D7DFE">
        <w:rPr>
          <w:bCs/>
          <w:color w:val="000000" w:themeColor="text1"/>
          <w:sz w:val="28"/>
          <w:szCs w:val="28"/>
        </w:rPr>
        <w:t xml:space="preserve">Добрый день! Тема сегодняшнего классного часа </w:t>
      </w:r>
      <w:r w:rsidR="002D7DFE" w:rsidRPr="002D7DFE">
        <w:rPr>
          <w:sz w:val="28"/>
          <w:szCs w:val="28"/>
        </w:rPr>
        <w:t>«Компромисс – показатель слабости или признак зрелости личности».</w:t>
      </w:r>
      <w:r w:rsidRPr="00172572">
        <w:rPr>
          <w:bCs/>
          <w:color w:val="000000" w:themeColor="text1"/>
          <w:sz w:val="28"/>
          <w:szCs w:val="28"/>
        </w:rPr>
        <w:t xml:space="preserve">Как </w:t>
      </w:r>
      <w:r>
        <w:rPr>
          <w:bCs/>
          <w:color w:val="000000" w:themeColor="text1"/>
          <w:sz w:val="28"/>
          <w:szCs w:val="28"/>
        </w:rPr>
        <w:t>показывает практика – бесконфликтное сосуществование людей как исключительно редкое явление. Конфликты всегда оказывали влияние на жизнь отдельного человека, развитие</w:t>
      </w:r>
      <w:r w:rsidR="001632DB">
        <w:rPr>
          <w:bCs/>
          <w:color w:val="000000" w:themeColor="text1"/>
          <w:sz w:val="28"/>
          <w:szCs w:val="28"/>
        </w:rPr>
        <w:t xml:space="preserve"> социальных групп различного масштаба, историю государства и человечества в целом. Конфликты происходят  в различных сферах </w:t>
      </w:r>
      <w:r w:rsidR="001632DB">
        <w:rPr>
          <w:bCs/>
          <w:color w:val="000000" w:themeColor="text1"/>
          <w:sz w:val="28"/>
          <w:szCs w:val="28"/>
        </w:rPr>
        <w:lastRenderedPageBreak/>
        <w:t xml:space="preserve">жизнедеятельности, не исключением является и конфликты в условиях  подростковой  среды. </w:t>
      </w:r>
    </w:p>
    <w:p w:rsidR="00C26A2E" w:rsidRPr="00C26A2E" w:rsidRDefault="001632DB" w:rsidP="00C26A2E">
      <w:pPr>
        <w:shd w:val="clear" w:color="auto" w:fill="FFFFFF"/>
        <w:spacing w:line="360" w:lineRule="auto"/>
        <w:ind w:left="142" w:right="119" w:firstLine="426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Подростковая среда – это серьезный этап личностного становления человека, это бесценный опыт в общении, формирование собственного поведения во взаимоотношениях с окружающими. На данный момент проблема конфликтов в подростковой среде весьма велика, а путей решения этой проблемы найдено еще недостаточно, одним из таких путей является компромисс.</w:t>
      </w:r>
    </w:p>
    <w:p w:rsidR="00C26A2E" w:rsidRDefault="002D2D42" w:rsidP="00C26A2E">
      <w:pPr>
        <w:shd w:val="clear" w:color="auto" w:fill="FFFFFF"/>
        <w:spacing w:line="360" w:lineRule="auto"/>
        <w:ind w:left="142" w:right="119" w:firstLine="425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Сегодня мы поговорим о компромиссе как об одном из способов разрешения конфликтов. </w:t>
      </w:r>
    </w:p>
    <w:p w:rsidR="002D7DFE" w:rsidRDefault="002D7DFE" w:rsidP="00C26A2E">
      <w:pPr>
        <w:shd w:val="clear" w:color="auto" w:fill="FFFFFF"/>
        <w:spacing w:line="360" w:lineRule="auto"/>
        <w:ind w:left="142" w:right="119" w:firstLine="425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38525" cy="2276475"/>
            <wp:effectExtent l="171450" t="133350" r="371475" b="314325"/>
            <wp:docPr id="9" name="Рисунок 2" descr="H: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8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947" b="5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1632DB">
      <w:pPr>
        <w:shd w:val="clear" w:color="auto" w:fill="FFFFFF"/>
        <w:spacing w:line="360" w:lineRule="auto"/>
        <w:ind w:left="142" w:right="119"/>
        <w:jc w:val="both"/>
        <w:rPr>
          <w:color w:val="000000" w:themeColor="text1"/>
          <w:sz w:val="28"/>
          <w:szCs w:val="28"/>
        </w:rPr>
      </w:pPr>
      <w:r w:rsidRPr="002D2D42">
        <w:rPr>
          <w:b/>
          <w:color w:val="000000" w:themeColor="text1"/>
          <w:sz w:val="28"/>
          <w:szCs w:val="28"/>
        </w:rPr>
        <w:lastRenderedPageBreak/>
        <w:t>Ведущий 2:</w:t>
      </w:r>
      <w:r w:rsidRPr="00ED6B8C">
        <w:rPr>
          <w:color w:val="000000" w:themeColor="text1"/>
          <w:sz w:val="28"/>
          <w:szCs w:val="28"/>
        </w:rPr>
        <w:t>При этом, употребляя термин «разрешение конфликтов», мы подразумеваем, что конфликт можно и необходимо разрешать. Таким образом, целью разрешения конфликтов считается некоторое идеальн</w:t>
      </w:r>
      <w:r w:rsidR="0063666E">
        <w:rPr>
          <w:color w:val="000000" w:themeColor="text1"/>
          <w:sz w:val="28"/>
          <w:szCs w:val="28"/>
        </w:rPr>
        <w:t xml:space="preserve">ое бесконфликтное состояние, в котором </w:t>
      </w:r>
      <w:r w:rsidRPr="00ED6B8C">
        <w:rPr>
          <w:color w:val="000000" w:themeColor="text1"/>
          <w:sz w:val="28"/>
          <w:szCs w:val="28"/>
        </w:rPr>
        <w:t xml:space="preserve"> люди живут, учатся, работают в полной гармонии. </w:t>
      </w:r>
    </w:p>
    <w:p w:rsidR="002D2D42" w:rsidRDefault="002D2D42" w:rsidP="001632DB">
      <w:pPr>
        <w:shd w:val="clear" w:color="auto" w:fill="FFFFFF"/>
        <w:spacing w:line="360" w:lineRule="auto"/>
        <w:ind w:left="142" w:right="119"/>
        <w:jc w:val="both"/>
        <w:rPr>
          <w:color w:val="000000" w:themeColor="text1"/>
          <w:sz w:val="28"/>
          <w:szCs w:val="28"/>
        </w:rPr>
      </w:pPr>
      <w:r w:rsidRPr="002D2D42">
        <w:rPr>
          <w:b/>
          <w:color w:val="000000" w:themeColor="text1"/>
          <w:sz w:val="28"/>
          <w:szCs w:val="28"/>
        </w:rPr>
        <w:t>Ведущий 1:</w:t>
      </w:r>
      <w:r w:rsidRPr="00ED6B8C">
        <w:rPr>
          <w:color w:val="000000" w:themeColor="text1"/>
          <w:sz w:val="28"/>
          <w:szCs w:val="28"/>
        </w:rPr>
        <w:t xml:space="preserve">Однако ничего идеального, как известно, нет. Конфликты неизбежно </w:t>
      </w:r>
      <w:proofErr w:type="gramStart"/>
      <w:r w:rsidRPr="00ED6B8C">
        <w:rPr>
          <w:color w:val="000000" w:themeColor="text1"/>
          <w:sz w:val="28"/>
          <w:szCs w:val="28"/>
        </w:rPr>
        <w:t>возникают</w:t>
      </w:r>
      <w:proofErr w:type="gramEnd"/>
      <w:r w:rsidRPr="00ED6B8C">
        <w:rPr>
          <w:color w:val="000000" w:themeColor="text1"/>
          <w:sz w:val="28"/>
          <w:szCs w:val="28"/>
        </w:rPr>
        <w:t xml:space="preserve"> и будут возникать — такова уж человеческая природа. Кроме того, не будем забывать о</w:t>
      </w:r>
      <w:r>
        <w:rPr>
          <w:color w:val="000000" w:themeColor="text1"/>
          <w:sz w:val="28"/>
          <w:szCs w:val="28"/>
        </w:rPr>
        <w:t xml:space="preserve"> позитивной роли конструктивных</w:t>
      </w:r>
      <w:r w:rsidR="00BE257F">
        <w:rPr>
          <w:color w:val="000000" w:themeColor="text1"/>
          <w:sz w:val="28"/>
          <w:szCs w:val="28"/>
        </w:rPr>
        <w:t xml:space="preserve"> к</w:t>
      </w:r>
      <w:r w:rsidR="00BE257F" w:rsidRPr="00ED6B8C">
        <w:rPr>
          <w:color w:val="000000" w:themeColor="text1"/>
          <w:sz w:val="28"/>
          <w:szCs w:val="28"/>
        </w:rPr>
        <w:t>онфликтов.</w:t>
      </w:r>
      <w:r>
        <w:rPr>
          <w:color w:val="000000" w:themeColor="text1"/>
          <w:sz w:val="28"/>
          <w:szCs w:val="28"/>
        </w:rPr>
        <w:br/>
      </w:r>
      <w:r w:rsidRPr="002D2D42">
        <w:rPr>
          <w:b/>
          <w:color w:val="000000" w:themeColor="text1"/>
          <w:sz w:val="28"/>
          <w:szCs w:val="28"/>
        </w:rPr>
        <w:t>Ведущий 2:</w:t>
      </w:r>
      <w:r w:rsidRPr="002D2D42">
        <w:rPr>
          <w:color w:val="000000" w:themeColor="text1"/>
          <w:sz w:val="28"/>
          <w:szCs w:val="28"/>
        </w:rPr>
        <w:t xml:space="preserve"> Поэтому, возможно, более важным является</w:t>
      </w:r>
      <w:r w:rsidRPr="00ED6B8C">
        <w:rPr>
          <w:color w:val="000000" w:themeColor="text1"/>
          <w:sz w:val="28"/>
          <w:szCs w:val="28"/>
        </w:rPr>
        <w:t xml:space="preserve"> умение управлять конфликтами, избирать наиболее продуктивные формы поведения в конфл</w:t>
      </w:r>
      <w:r>
        <w:rPr>
          <w:color w:val="000000" w:themeColor="text1"/>
          <w:sz w:val="28"/>
          <w:szCs w:val="28"/>
        </w:rPr>
        <w:t>иктной ситуации. При входе в аудиторию</w:t>
      </w:r>
      <w:r w:rsidRPr="00ED6B8C">
        <w:rPr>
          <w:color w:val="000000" w:themeColor="text1"/>
          <w:sz w:val="28"/>
          <w:szCs w:val="28"/>
        </w:rPr>
        <w:t xml:space="preserve"> при помощи цветных карточек вы проголосовали </w:t>
      </w:r>
      <w:proofErr w:type="gramStart"/>
      <w:r w:rsidRPr="00ED6B8C">
        <w:rPr>
          <w:color w:val="000000" w:themeColor="text1"/>
          <w:sz w:val="28"/>
          <w:szCs w:val="28"/>
        </w:rPr>
        <w:t>за одно</w:t>
      </w:r>
      <w:proofErr w:type="gramEnd"/>
      <w:r w:rsidRPr="00ED6B8C">
        <w:rPr>
          <w:color w:val="000000" w:themeColor="text1"/>
          <w:sz w:val="28"/>
          <w:szCs w:val="28"/>
        </w:rPr>
        <w:t xml:space="preserve"> из двух утверждений. Результат получился следующий</w:t>
      </w:r>
      <w:r w:rsidR="00BE257F">
        <w:rPr>
          <w:color w:val="000000" w:themeColor="text1"/>
          <w:sz w:val="28"/>
          <w:szCs w:val="28"/>
        </w:rPr>
        <w:t>:</w:t>
      </w:r>
    </w:p>
    <w:p w:rsidR="00BE257F" w:rsidRPr="00BE257F" w:rsidRDefault="00BE257F" w:rsidP="00BE257F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BE257F">
        <w:rPr>
          <w:color w:val="000000" w:themeColor="text1"/>
          <w:sz w:val="28"/>
          <w:szCs w:val="28"/>
        </w:rPr>
        <w:t xml:space="preserve">2 </w:t>
      </w:r>
      <w:proofErr w:type="gramStart"/>
      <w:r w:rsidRPr="00BE257F">
        <w:rPr>
          <w:color w:val="000000" w:themeColor="text1"/>
          <w:sz w:val="28"/>
          <w:szCs w:val="28"/>
        </w:rPr>
        <w:t>обучающихся</w:t>
      </w:r>
      <w:proofErr w:type="gramEnd"/>
      <w:r>
        <w:rPr>
          <w:color w:val="000000" w:themeColor="text1"/>
          <w:sz w:val="28"/>
          <w:szCs w:val="28"/>
        </w:rPr>
        <w:t xml:space="preserve"> выбрали за утверждение </w:t>
      </w:r>
      <w:r w:rsidRPr="00BE257F">
        <w:rPr>
          <w:color w:val="000000" w:themeColor="text1"/>
          <w:sz w:val="28"/>
          <w:szCs w:val="28"/>
        </w:rPr>
        <w:t xml:space="preserve"> «Компромисс – показатель слабости»</w:t>
      </w:r>
      <w:r>
        <w:rPr>
          <w:color w:val="000000" w:themeColor="text1"/>
          <w:sz w:val="28"/>
          <w:szCs w:val="28"/>
        </w:rPr>
        <w:t>;</w:t>
      </w:r>
    </w:p>
    <w:p w:rsidR="00BE257F" w:rsidRDefault="00BE257F" w:rsidP="00BE257F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BE257F">
        <w:rPr>
          <w:color w:val="000000" w:themeColor="text1"/>
          <w:sz w:val="28"/>
          <w:szCs w:val="28"/>
        </w:rPr>
        <w:lastRenderedPageBreak/>
        <w:t>12 – «Нельзя сказать однозначно»</w:t>
      </w:r>
      <w:r>
        <w:rPr>
          <w:color w:val="000000" w:themeColor="text1"/>
          <w:sz w:val="28"/>
          <w:szCs w:val="28"/>
        </w:rPr>
        <w:t>;</w:t>
      </w:r>
    </w:p>
    <w:p w:rsidR="00BE257F" w:rsidRPr="00BE257F" w:rsidRDefault="00BE257F" w:rsidP="00BE257F">
      <w:pPr>
        <w:pStyle w:val="a8"/>
        <w:numPr>
          <w:ilvl w:val="0"/>
          <w:numId w:val="19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 – « Компромисс – признак зрелости»</w:t>
      </w:r>
    </w:p>
    <w:p w:rsidR="002D2D42" w:rsidRPr="00BE257F" w:rsidRDefault="002D2D42" w:rsidP="00BE257F">
      <w:pPr>
        <w:shd w:val="clear" w:color="auto" w:fill="FFFFFF"/>
        <w:spacing w:line="360" w:lineRule="auto"/>
        <w:ind w:left="142" w:right="119" w:hanging="142"/>
        <w:jc w:val="both"/>
        <w:rPr>
          <w:color w:val="000000" w:themeColor="text1"/>
          <w:sz w:val="28"/>
          <w:szCs w:val="28"/>
        </w:rPr>
      </w:pPr>
      <w:r w:rsidRPr="002D2D42">
        <w:rPr>
          <w:b/>
          <w:color w:val="000000" w:themeColor="text1"/>
          <w:sz w:val="28"/>
          <w:szCs w:val="28"/>
        </w:rPr>
        <w:t>Ведущий 1:</w:t>
      </w:r>
      <w:r w:rsidRPr="00ED6B8C">
        <w:rPr>
          <w:color w:val="000000" w:themeColor="text1"/>
          <w:sz w:val="28"/>
          <w:szCs w:val="28"/>
        </w:rPr>
        <w:t>Для того</w:t>
      </w:r>
      <w:proofErr w:type="gramStart"/>
      <w:r w:rsidRPr="00ED6B8C">
        <w:rPr>
          <w:color w:val="000000" w:themeColor="text1"/>
          <w:sz w:val="28"/>
          <w:szCs w:val="28"/>
        </w:rPr>
        <w:t>,</w:t>
      </w:r>
      <w:proofErr w:type="gramEnd"/>
      <w:r w:rsidRPr="00ED6B8C">
        <w:rPr>
          <w:color w:val="000000" w:themeColor="text1"/>
          <w:sz w:val="28"/>
          <w:szCs w:val="28"/>
        </w:rPr>
        <w:t xml:space="preserve"> чтобы наиболее ярко продемонстрировать отн</w:t>
      </w:r>
      <w:r>
        <w:rPr>
          <w:color w:val="000000" w:themeColor="text1"/>
          <w:sz w:val="28"/>
          <w:szCs w:val="28"/>
        </w:rPr>
        <w:t>ошение участников к теме классного часа</w:t>
      </w:r>
      <w:r w:rsidR="00BE257F">
        <w:rPr>
          <w:color w:val="000000" w:themeColor="text1"/>
          <w:sz w:val="28"/>
          <w:szCs w:val="28"/>
        </w:rPr>
        <w:t xml:space="preserve">, ознакомимся с  некоторыми </w:t>
      </w:r>
      <w:r w:rsidRPr="00ED6B8C">
        <w:rPr>
          <w:color w:val="000000" w:themeColor="text1"/>
          <w:sz w:val="28"/>
          <w:szCs w:val="28"/>
        </w:rPr>
        <w:t>высказывания</w:t>
      </w:r>
      <w:r w:rsidR="00BE257F">
        <w:rPr>
          <w:color w:val="000000" w:themeColor="text1"/>
          <w:sz w:val="28"/>
          <w:szCs w:val="28"/>
        </w:rPr>
        <w:t>ми  из анкет…</w:t>
      </w:r>
    </w:p>
    <w:p w:rsidR="002D2D42" w:rsidRDefault="002D2D42" w:rsidP="00C26A2E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D2D42">
        <w:rPr>
          <w:b/>
          <w:color w:val="000000" w:themeColor="text1"/>
          <w:sz w:val="28"/>
          <w:szCs w:val="28"/>
        </w:rPr>
        <w:t>Ведущий 2:</w:t>
      </w:r>
      <w:r w:rsidRPr="00ED6B8C">
        <w:rPr>
          <w:color w:val="000000" w:themeColor="text1"/>
          <w:sz w:val="28"/>
          <w:szCs w:val="28"/>
        </w:rPr>
        <w:t xml:space="preserve">Итак, вы все поняли, что отношение к теме нашего </w:t>
      </w:r>
      <w:r>
        <w:rPr>
          <w:color w:val="000000" w:themeColor="text1"/>
          <w:sz w:val="28"/>
          <w:szCs w:val="28"/>
        </w:rPr>
        <w:t xml:space="preserve">классного часа </w:t>
      </w:r>
      <w:r w:rsidRPr="00ED6B8C">
        <w:rPr>
          <w:color w:val="000000" w:themeColor="text1"/>
          <w:sz w:val="28"/>
          <w:szCs w:val="28"/>
        </w:rPr>
        <w:t>весьма неоднозначное. Так как же все-таки быть? Как относиться к компромиссу? В каких случаях можно пойти на компромисс? Является ли компромисс средством разрешения конфликтов? На эти и некоторые другие вопросы мы попытаемся сегодня найти ответ.</w:t>
      </w:r>
    </w:p>
    <w:p w:rsidR="002D05CF" w:rsidRDefault="00BE257F" w:rsidP="00C26A2E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сейчас предлагаю посмотреть ролики о </w:t>
      </w:r>
      <w:r w:rsidR="002D05CF">
        <w:rPr>
          <w:color w:val="000000" w:themeColor="text1"/>
          <w:sz w:val="28"/>
          <w:szCs w:val="28"/>
        </w:rPr>
        <w:t>компромиссе:</w:t>
      </w:r>
    </w:p>
    <w:p w:rsidR="002D05CF" w:rsidRDefault="00E36A2C" w:rsidP="00C26A2E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hyperlink r:id="rId22" w:history="1">
        <w:r w:rsidR="002D05CF" w:rsidRPr="00D7238D">
          <w:rPr>
            <w:rStyle w:val="af0"/>
            <w:sz w:val="28"/>
            <w:szCs w:val="28"/>
          </w:rPr>
          <w:t>https://www.youtube.com/watch?v=h8RoTy3Mat0</w:t>
        </w:r>
      </w:hyperlink>
    </w:p>
    <w:p w:rsidR="002D05CF" w:rsidRDefault="00E36A2C" w:rsidP="00C26A2E">
      <w:pPr>
        <w:shd w:val="clear" w:color="auto" w:fill="FFFFFF"/>
        <w:spacing w:line="360" w:lineRule="auto"/>
        <w:ind w:right="119"/>
        <w:jc w:val="both"/>
      </w:pPr>
      <w:hyperlink r:id="rId23" w:history="1">
        <w:r w:rsidR="002D05CF" w:rsidRPr="00D7238D">
          <w:rPr>
            <w:rStyle w:val="af0"/>
            <w:sz w:val="28"/>
            <w:szCs w:val="28"/>
          </w:rPr>
          <w:t>https://www.youtube.com/watch?v=cF24ZhVdHgw</w:t>
        </w:r>
      </w:hyperlink>
    </w:p>
    <w:p w:rsidR="003B15AA" w:rsidRDefault="003B15AA" w:rsidP="003B15AA">
      <w:pPr>
        <w:shd w:val="clear" w:color="auto" w:fill="FFFFFF"/>
        <w:spacing w:line="360" w:lineRule="auto"/>
        <w:ind w:right="11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028825" cy="1028700"/>
            <wp:effectExtent l="19050" t="0" r="9525" b="0"/>
            <wp:docPr id="18" name="Рисунок 7" descr="http://vremiadengi.com/ifls/small-image/130206-093549-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remiadengi.com/ifls/small-image/130206-093549-786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CF" w:rsidRDefault="002D05CF" w:rsidP="003B15AA">
      <w:pPr>
        <w:shd w:val="clear" w:color="auto" w:fill="FFFFFF"/>
        <w:spacing w:line="360" w:lineRule="auto"/>
        <w:ind w:right="119" w:firstLine="567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52825" cy="2438400"/>
            <wp:effectExtent l="171450" t="133350" r="371475" b="304800"/>
            <wp:docPr id="10" name="Рисунок 3" descr="H:\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8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938" t="7309" r="16150" b="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5CF" w:rsidRDefault="002D05CF" w:rsidP="003B15AA">
      <w:pPr>
        <w:shd w:val="clear" w:color="auto" w:fill="FFFFFF"/>
        <w:spacing w:line="360" w:lineRule="auto"/>
        <w:ind w:right="119" w:firstLine="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43300" cy="2552700"/>
            <wp:effectExtent l="171450" t="133350" r="361950" b="304800"/>
            <wp:docPr id="11" name="Рисунок 4" descr="H: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8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248" r="11504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5CF" w:rsidRPr="00ED6B8C" w:rsidRDefault="002D05CF" w:rsidP="00C26A2E">
      <w:p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</w:p>
    <w:p w:rsidR="002D2D42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2D2D42">
        <w:rPr>
          <w:b/>
          <w:color w:val="000000" w:themeColor="text1"/>
          <w:sz w:val="28"/>
          <w:szCs w:val="28"/>
        </w:rPr>
        <w:lastRenderedPageBreak/>
        <w:t>Ведущий 1:</w:t>
      </w:r>
      <w:r w:rsidRPr="00ED6B8C">
        <w:rPr>
          <w:color w:val="000000" w:themeColor="text1"/>
          <w:sz w:val="28"/>
          <w:szCs w:val="28"/>
        </w:rPr>
        <w:t xml:space="preserve">Для наиболее эффективного проведения нашего </w:t>
      </w:r>
      <w:r>
        <w:rPr>
          <w:color w:val="000000" w:themeColor="text1"/>
          <w:sz w:val="28"/>
          <w:szCs w:val="28"/>
        </w:rPr>
        <w:t xml:space="preserve">классного часа </w:t>
      </w:r>
      <w:r w:rsidRPr="00ED6B8C">
        <w:rPr>
          <w:color w:val="000000" w:themeColor="text1"/>
          <w:sz w:val="28"/>
          <w:szCs w:val="28"/>
        </w:rPr>
        <w:t xml:space="preserve">предлагается принять следующие правила дискуссии: </w:t>
      </w:r>
    </w:p>
    <w:p w:rsidR="002D2D42" w:rsidRPr="00ED6B8C" w:rsidRDefault="007E0511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D2D42" w:rsidRPr="00ED6B8C">
        <w:rPr>
          <w:color w:val="000000" w:themeColor="text1"/>
          <w:sz w:val="28"/>
          <w:szCs w:val="28"/>
        </w:rPr>
        <w:t>Не отвергай чужое мнение, а выражай свое.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Говори за себя.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Аргументируй.</w:t>
      </w:r>
    </w:p>
    <w:p w:rsidR="002D2D42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Активно высказывайся и отстаивай свое мнение.</w:t>
      </w:r>
    </w:p>
    <w:p w:rsidR="002D05CF" w:rsidRPr="00ED6B8C" w:rsidRDefault="002D05CF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29000" cy="2476500"/>
            <wp:effectExtent l="171450" t="133350" r="361950" b="304800"/>
            <wp:docPr id="13" name="Рисунок 5" descr="H: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MG_87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283" r="9071" b="1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Разделимся на группы для решения следующих конфликтных ситуаций:</w:t>
      </w:r>
    </w:p>
    <w:p w:rsidR="002D05CF" w:rsidRPr="00ED6B8C" w:rsidRDefault="002D05CF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</w:p>
    <w:p w:rsidR="008A44B9" w:rsidRDefault="002D2D42" w:rsidP="008A44B9">
      <w:pPr>
        <w:shd w:val="clear" w:color="auto" w:fill="FFFFFF"/>
        <w:spacing w:line="360" w:lineRule="auto"/>
        <w:ind w:right="119" w:firstLine="284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lastRenderedPageBreak/>
        <w:t>1команда</w:t>
      </w:r>
      <w:r w:rsidRPr="00ED6B8C">
        <w:rPr>
          <w:color w:val="000000" w:themeColor="text1"/>
          <w:sz w:val="28"/>
          <w:szCs w:val="28"/>
        </w:rPr>
        <w:t>• </w:t>
      </w:r>
      <w:r w:rsidRPr="00ED6B8C">
        <w:rPr>
          <w:b/>
          <w:bCs/>
          <w:color w:val="000000" w:themeColor="text1"/>
          <w:sz w:val="28"/>
          <w:szCs w:val="28"/>
        </w:rPr>
        <w:t>Ситуация 1</w:t>
      </w:r>
      <w:r w:rsidRPr="00ED6B8C">
        <w:rPr>
          <w:color w:val="000000" w:themeColor="text1"/>
          <w:sz w:val="28"/>
          <w:szCs w:val="28"/>
        </w:rPr>
        <w:t>. Родители настаивают на стиле одежды, который, по-твоему, старомоден, а то, что носишь ты, кажется им неприемлемым, вульгарным и т.п. Как найти выход?</w:t>
      </w:r>
    </w:p>
    <w:p w:rsidR="002D05CF" w:rsidRPr="00ED6B8C" w:rsidRDefault="008A44B9" w:rsidP="008A44B9">
      <w:pPr>
        <w:shd w:val="clear" w:color="auto" w:fill="FFFFFF"/>
        <w:spacing w:line="360" w:lineRule="auto"/>
        <w:ind w:right="119" w:firstLine="284"/>
        <w:jc w:val="both"/>
        <w:rPr>
          <w:color w:val="000000" w:themeColor="text1"/>
          <w:sz w:val="28"/>
          <w:szCs w:val="28"/>
        </w:rPr>
      </w:pPr>
      <w:r w:rsidRPr="008A44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00450" cy="2419350"/>
            <wp:effectExtent l="171450" t="133350" r="361950" b="304800"/>
            <wp:docPr id="20" name="Рисунок 6" descr="H: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_87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680BC7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2команда</w:t>
      </w:r>
      <w:r w:rsidRPr="00ED6B8C">
        <w:rPr>
          <w:color w:val="000000" w:themeColor="text1"/>
          <w:sz w:val="28"/>
          <w:szCs w:val="28"/>
        </w:rPr>
        <w:t>•</w:t>
      </w:r>
      <w:r w:rsidRPr="00ED6B8C">
        <w:rPr>
          <w:b/>
          <w:bCs/>
          <w:color w:val="000000" w:themeColor="text1"/>
          <w:sz w:val="28"/>
          <w:szCs w:val="28"/>
        </w:rPr>
        <w:t> Ситуация 2</w:t>
      </w:r>
      <w:r w:rsidRPr="00ED6B8C">
        <w:rPr>
          <w:color w:val="000000" w:themeColor="text1"/>
          <w:sz w:val="28"/>
          <w:szCs w:val="28"/>
        </w:rPr>
        <w:t>. Некто</w:t>
      </w:r>
      <w:proofErr w:type="gramStart"/>
      <w:r w:rsidRPr="00ED6B8C">
        <w:rPr>
          <w:color w:val="000000" w:themeColor="text1"/>
          <w:sz w:val="28"/>
          <w:szCs w:val="28"/>
        </w:rPr>
        <w:t xml:space="preserve"> А</w:t>
      </w:r>
      <w:proofErr w:type="gramEnd"/>
      <w:r w:rsidRPr="00ED6B8C">
        <w:rPr>
          <w:color w:val="000000" w:themeColor="text1"/>
          <w:sz w:val="28"/>
          <w:szCs w:val="28"/>
        </w:rPr>
        <w:t xml:space="preserve"> регулярно обращается к однокласснику Б с просьбой: «Дай списать». У них хорошие отношения, и</w:t>
      </w:r>
      <w:proofErr w:type="gramStart"/>
      <w:r w:rsidRPr="00ED6B8C">
        <w:rPr>
          <w:color w:val="000000" w:themeColor="text1"/>
          <w:sz w:val="28"/>
          <w:szCs w:val="28"/>
        </w:rPr>
        <w:t xml:space="preserve"> Б</w:t>
      </w:r>
      <w:proofErr w:type="gramEnd"/>
      <w:r w:rsidRPr="00ED6B8C">
        <w:rPr>
          <w:color w:val="000000" w:themeColor="text1"/>
          <w:sz w:val="28"/>
          <w:szCs w:val="28"/>
        </w:rPr>
        <w:t xml:space="preserve"> не отказывает. Но каждый раз</w:t>
      </w:r>
      <w:proofErr w:type="gramStart"/>
      <w:r w:rsidRPr="00ED6B8C">
        <w:rPr>
          <w:color w:val="000000" w:themeColor="text1"/>
          <w:sz w:val="28"/>
          <w:szCs w:val="28"/>
        </w:rPr>
        <w:t xml:space="preserve"> А</w:t>
      </w:r>
      <w:proofErr w:type="gramEnd"/>
      <w:r w:rsidRPr="00ED6B8C">
        <w:rPr>
          <w:color w:val="000000" w:themeColor="text1"/>
          <w:sz w:val="28"/>
          <w:szCs w:val="28"/>
        </w:rPr>
        <w:t xml:space="preserve"> за «творчески» списанное задание получает оценку выше, чем Б за то же задание, которое он решал самостоятельно. Это, впрочем, не останавливает</w:t>
      </w:r>
      <w:proofErr w:type="gramStart"/>
      <w:r w:rsidRPr="00ED6B8C">
        <w:rPr>
          <w:color w:val="000000" w:themeColor="text1"/>
          <w:sz w:val="28"/>
          <w:szCs w:val="28"/>
        </w:rPr>
        <w:t xml:space="preserve"> А</w:t>
      </w:r>
      <w:proofErr w:type="gramEnd"/>
      <w:r w:rsidRPr="00ED6B8C">
        <w:rPr>
          <w:color w:val="000000" w:themeColor="text1"/>
          <w:sz w:val="28"/>
          <w:szCs w:val="28"/>
        </w:rPr>
        <w:t xml:space="preserve">, и он в очередной раз </w:t>
      </w:r>
      <w:r w:rsidRPr="00ED6B8C">
        <w:rPr>
          <w:color w:val="000000" w:themeColor="text1"/>
          <w:sz w:val="28"/>
          <w:szCs w:val="28"/>
        </w:rPr>
        <w:lastRenderedPageBreak/>
        <w:t>приходит с той же просьбой к Б. Между ними назрел конфликт. Как из него выйти?</w:t>
      </w:r>
    </w:p>
    <w:p w:rsidR="008A44B9" w:rsidRPr="00ED6B8C" w:rsidRDefault="008A44B9" w:rsidP="008A44B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8A44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81400" cy="2543175"/>
            <wp:effectExtent l="171450" t="133350" r="342900" b="314325"/>
            <wp:docPr id="24" name="Рисунок 8" descr="H: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MG_88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447" t="9876" r="-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1команда</w:t>
      </w:r>
      <w:r w:rsidRPr="00ED6B8C">
        <w:rPr>
          <w:color w:val="000000" w:themeColor="text1"/>
          <w:sz w:val="28"/>
          <w:szCs w:val="28"/>
        </w:rPr>
        <w:t>• </w:t>
      </w:r>
      <w:r w:rsidRPr="00ED6B8C">
        <w:rPr>
          <w:b/>
          <w:bCs/>
          <w:color w:val="000000" w:themeColor="text1"/>
          <w:sz w:val="28"/>
          <w:szCs w:val="28"/>
        </w:rPr>
        <w:t xml:space="preserve">Ситуация </w:t>
      </w:r>
      <w:r w:rsidR="00585C97">
        <w:rPr>
          <w:b/>
          <w:bCs/>
          <w:color w:val="000000" w:themeColor="text1"/>
          <w:sz w:val="28"/>
          <w:szCs w:val="28"/>
        </w:rPr>
        <w:t>2</w:t>
      </w:r>
      <w:r w:rsidRPr="00ED6B8C">
        <w:rPr>
          <w:color w:val="000000" w:themeColor="text1"/>
          <w:sz w:val="28"/>
          <w:szCs w:val="28"/>
        </w:rPr>
        <w:t>. Родители не разрешают дружить с тем человеком, который тебе интересен, мотивируя это заботой о тебе («Он плохой!»). Как выйти из подобной ситуации?</w:t>
      </w:r>
    </w:p>
    <w:p w:rsidR="008A44B9" w:rsidRPr="00ED6B8C" w:rsidRDefault="003B15AA" w:rsidP="003B15AA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295400"/>
            <wp:effectExtent l="19050" t="0" r="0" b="0"/>
            <wp:docPr id="19" name="Рисунок 10" descr="http://www.from-ua.com/upload/articles/2016/03/01/medium/1456834024_op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om-ua.com/upload/articles/2016/03/01/medium/1456834024_opro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4B9" w:rsidRPr="00ED6B8C" w:rsidRDefault="002D2D42" w:rsidP="003B15AA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lastRenderedPageBreak/>
        <w:t>2команда</w:t>
      </w:r>
      <w:r w:rsidRPr="00ED6B8C">
        <w:rPr>
          <w:color w:val="000000" w:themeColor="text1"/>
          <w:sz w:val="28"/>
          <w:szCs w:val="28"/>
        </w:rPr>
        <w:t>• </w:t>
      </w:r>
      <w:r w:rsidRPr="00ED6B8C">
        <w:rPr>
          <w:b/>
          <w:bCs/>
          <w:color w:val="000000" w:themeColor="text1"/>
          <w:sz w:val="28"/>
          <w:szCs w:val="28"/>
        </w:rPr>
        <w:t xml:space="preserve">Ситуация </w:t>
      </w:r>
      <w:r w:rsidR="004E4202">
        <w:rPr>
          <w:b/>
          <w:bCs/>
          <w:color w:val="000000" w:themeColor="text1"/>
          <w:sz w:val="28"/>
          <w:szCs w:val="28"/>
        </w:rPr>
        <w:t>2</w:t>
      </w:r>
      <w:r w:rsidRPr="00ED6B8C">
        <w:rPr>
          <w:color w:val="000000" w:themeColor="text1"/>
          <w:sz w:val="28"/>
          <w:szCs w:val="28"/>
        </w:rPr>
        <w:t>. Ты уверен, что</w:t>
      </w:r>
      <w:r w:rsidR="007E0511">
        <w:rPr>
          <w:color w:val="000000" w:themeColor="text1"/>
          <w:sz w:val="28"/>
          <w:szCs w:val="28"/>
        </w:rPr>
        <w:t>,</w:t>
      </w:r>
      <w:r w:rsidRPr="00ED6B8C">
        <w:rPr>
          <w:color w:val="000000" w:themeColor="text1"/>
          <w:sz w:val="28"/>
          <w:szCs w:val="28"/>
        </w:rPr>
        <w:t xml:space="preserve"> будучи взрослым человеком, вправе сам решать, когда тебе возвращаться домой. Родители настаивают: «Чтобы в </w:t>
      </w:r>
      <w:r w:rsidR="007E0511">
        <w:rPr>
          <w:color w:val="000000" w:themeColor="text1"/>
          <w:sz w:val="28"/>
          <w:szCs w:val="28"/>
        </w:rPr>
        <w:t>21</w:t>
      </w:r>
      <w:r w:rsidRPr="00ED6B8C">
        <w:rPr>
          <w:color w:val="000000" w:themeColor="text1"/>
          <w:sz w:val="28"/>
          <w:szCs w:val="28"/>
        </w:rPr>
        <w:t>.00 был дома!» Как решить эту проблему?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i/>
          <w:iCs/>
          <w:color w:val="000000" w:themeColor="text1"/>
          <w:sz w:val="28"/>
          <w:szCs w:val="28"/>
        </w:rPr>
        <w:t xml:space="preserve">Обсуждаем предложенные решения. Далее </w:t>
      </w:r>
      <w:r>
        <w:rPr>
          <w:i/>
          <w:iCs/>
          <w:color w:val="000000" w:themeColor="text1"/>
          <w:sz w:val="28"/>
          <w:szCs w:val="28"/>
        </w:rPr>
        <w:t>преподава</w:t>
      </w:r>
      <w:r w:rsidRPr="00ED6B8C">
        <w:rPr>
          <w:i/>
          <w:iCs/>
          <w:color w:val="000000" w:themeColor="text1"/>
          <w:sz w:val="28"/>
          <w:szCs w:val="28"/>
        </w:rPr>
        <w:t>тель предлагает обсудить следующие вопросы:</w:t>
      </w:r>
    </w:p>
    <w:p w:rsidR="00244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Преподаватель: 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 есть ли такая ситуация, в которой вы, невзирая на обстоятельства, ни за что не пойдете на компромисс?</w:t>
      </w:r>
    </w:p>
    <w:p w:rsidR="002D2D42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 как, по-вашему, стоит ли идти на компромисс с террористами? Чем руководствуются президент и правительство, заявляя, что никогда этого не допустят?</w:t>
      </w:r>
    </w:p>
    <w:p w:rsidR="008A44B9" w:rsidRPr="00ED6B8C" w:rsidRDefault="00585C97" w:rsidP="003B15AA">
      <w:pPr>
        <w:shd w:val="clear" w:color="auto" w:fill="FFFFFF"/>
        <w:spacing w:line="360" w:lineRule="auto"/>
        <w:ind w:left="142" w:firstLine="158"/>
        <w:jc w:val="center"/>
        <w:rPr>
          <w:color w:val="000000" w:themeColor="text1"/>
          <w:sz w:val="28"/>
          <w:szCs w:val="28"/>
        </w:rPr>
      </w:pPr>
      <w:r w:rsidRPr="00585C9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00375" cy="1714500"/>
            <wp:effectExtent l="171450" t="133350" r="371475" b="304800"/>
            <wp:docPr id="27" name="Рисунок 9" descr="H:\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MG_88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717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D42" w:rsidRPr="00ED6B8C" w:rsidRDefault="002D2D42" w:rsidP="00680BC7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Итак, попробуем подвести некоторые итоги — повторим голосование (сравнить результаты двух голосований, озвучить их и сделать выводы о том, изменилось ли отношение к компромиссу как к одному из способов разрешения конфликтов).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Мы сегодня говорили о компромиссе как об одном из способов разрешения конфликтов. Многие сделали вывод о том, что очень важно уметь управлять конфликтами, избирать наиболее продуктивные формы поведения в конфликтной ситуации.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Ведущий 1:</w:t>
      </w:r>
      <w:r w:rsidRPr="00ED6B8C">
        <w:rPr>
          <w:color w:val="000000" w:themeColor="text1"/>
          <w:sz w:val="28"/>
          <w:szCs w:val="28"/>
        </w:rPr>
        <w:t xml:space="preserve">Психолог К. Томас для описания поведения людей во время конфликтов предложил двумерную модель, в которой основными измерениями являются кооперация, связанная </w:t>
      </w:r>
      <w:proofErr w:type="gramStart"/>
      <w:r w:rsidRPr="00ED6B8C">
        <w:rPr>
          <w:color w:val="000000" w:themeColor="text1"/>
          <w:sz w:val="28"/>
          <w:szCs w:val="28"/>
        </w:rPr>
        <w:t>с</w:t>
      </w:r>
      <w:proofErr w:type="gramEnd"/>
      <w:r w:rsidRPr="00ED6B8C">
        <w:rPr>
          <w:color w:val="000000" w:themeColor="text1"/>
          <w:sz w:val="28"/>
          <w:szCs w:val="28"/>
        </w:rPr>
        <w:t xml:space="preserve"> вниманием человека к интересам других людей, вовлеченных в конфликт, и напористость, для которой характерен акцент на защите собственных интересов.</w:t>
      </w:r>
    </w:p>
    <w:p w:rsidR="002D2D42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Ведущий 2:</w:t>
      </w:r>
      <w:r w:rsidRPr="00ED6B8C">
        <w:rPr>
          <w:color w:val="000000" w:themeColor="text1"/>
          <w:sz w:val="28"/>
          <w:szCs w:val="28"/>
        </w:rPr>
        <w:t>И в этих двух измерениях К. Томас выделяет пять способов управления конфликтами (рисунок).</w:t>
      </w:r>
    </w:p>
    <w:p w:rsidR="00585C97" w:rsidRPr="00ED6B8C" w:rsidRDefault="00585C97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</w:p>
    <w:p w:rsidR="002D2D42" w:rsidRDefault="002D2D42" w:rsidP="002D2D42">
      <w:pPr>
        <w:shd w:val="clear" w:color="auto" w:fill="FFFFFF"/>
        <w:spacing w:line="360" w:lineRule="auto"/>
        <w:ind w:firstLine="300"/>
        <w:jc w:val="both"/>
        <w:rPr>
          <w:color w:val="000000" w:themeColor="text1"/>
          <w:sz w:val="28"/>
          <w:szCs w:val="28"/>
        </w:rPr>
      </w:pPr>
      <w:r w:rsidRPr="00125C19">
        <w:rPr>
          <w:noProof/>
          <w:sz w:val="28"/>
          <w:szCs w:val="28"/>
        </w:rPr>
        <w:lastRenderedPageBreak/>
        <w:drawing>
          <wp:inline distT="0" distB="0" distL="0" distR="0">
            <wp:extent cx="4286250" cy="3819525"/>
            <wp:effectExtent l="19050" t="0" r="0" b="0"/>
            <wp:docPr id="25" name="Рисунок 1" descr="http://ped-kopilka.ru/images/15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154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95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97" w:rsidRPr="00ED6B8C" w:rsidRDefault="00585C97" w:rsidP="003B15AA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Ведущий 2:</w:t>
      </w:r>
      <w:r w:rsidRPr="00ED6B8C">
        <w:rPr>
          <w:color w:val="000000" w:themeColor="text1"/>
          <w:sz w:val="28"/>
          <w:szCs w:val="28"/>
        </w:rPr>
        <w:t>Сейчас мы с вами попытаемся с помощью опросника К. Томаса определить, какой из этих способов предпочитает выбирать каждый из вас.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244B8C">
        <w:rPr>
          <w:b/>
          <w:i/>
          <w:color w:val="000000" w:themeColor="text1"/>
          <w:sz w:val="28"/>
          <w:szCs w:val="28"/>
        </w:rPr>
        <w:t>Ведущий 1:</w:t>
      </w:r>
      <w:r w:rsidRPr="00ED6B8C">
        <w:rPr>
          <w:color w:val="000000" w:themeColor="text1"/>
          <w:sz w:val="28"/>
          <w:szCs w:val="28"/>
        </w:rPr>
        <w:t>Каждый получает бланк для ответов, в котором будет делать отметки в одном из столбиков в зависимости от сделанного выбора.</w:t>
      </w:r>
    </w:p>
    <w:p w:rsidR="00244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244B8C">
        <w:rPr>
          <w:i/>
          <w:color w:val="000000" w:themeColor="text1"/>
          <w:sz w:val="28"/>
          <w:szCs w:val="28"/>
        </w:rPr>
        <w:lastRenderedPageBreak/>
        <w:t>Ведущий зачитывает вопросы и предлагает выбрать то суждение, которое является наиболее типичным для поведения каждого участника опроса.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Ведущий 2:</w:t>
      </w:r>
      <w:r w:rsidRPr="00ED6B8C">
        <w:rPr>
          <w:color w:val="000000" w:themeColor="text1"/>
          <w:sz w:val="28"/>
          <w:szCs w:val="28"/>
        </w:rPr>
        <w:t>Необходимо обязательно сделать один и только один выбор.</w:t>
      </w:r>
    </w:p>
    <w:p w:rsidR="002D2D42" w:rsidRPr="00244B8C" w:rsidRDefault="002D2D42" w:rsidP="00680BC7">
      <w:pPr>
        <w:shd w:val="clear" w:color="auto" w:fill="FFFFFF"/>
        <w:tabs>
          <w:tab w:val="left" w:pos="5910"/>
        </w:tabs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Иногда я предоставляю возможность другим взять на себя ответственность за решение спорного вопроса.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Чем обсуждать то, в чем мы расходимся, я стараюсь обратить внимание на то, с чем мы оба согласны.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найти компромиссное решение.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пытаюсь уладить дело, учитывая интересы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 и мои.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3.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Обычно я настойчиво стремлюсь добиться своего.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успокоить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 и сохранить наши отношения.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lastRenderedPageBreak/>
        <w:t>4.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найти компромиссное решение.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Иногда я жертвую своими собственными интересами ради интересов другого человека.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5.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Улаживая спорную ситуацию, я все время стараюсь найти поддержку у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>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сделать все, чтобы избежать напряженности.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6.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пытаюсь избежать возникновения неприятностей для себя.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добиться своего.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7.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отложить решение спорного вопроса с тем, чтобы со временем решить его окончательно.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считаю возможным уступить в одном, чтобы добиться другого.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8.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Обычно я настойчиво стремлюсь добиться своего.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Б. Я первым делом стараюсь выяснить, в чем состоят все затронутые интересы и вопросы.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9.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Думаю, что не всегда стоит волноваться из-за каких-то возникающих разногласий.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прилагаю усилия, чтобы добиться своего.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10.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твердо стремлюсь достичь своего.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пытаюсь найти компромиссное решение.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11.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Первым делом я стараюсь ясно определить, в чем состоят все затронутые интересы и вопросы.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Б. Я стараюсь успокоить другого </w:t>
      </w:r>
      <w:r w:rsidR="000D76DE">
        <w:rPr>
          <w:color w:val="000000" w:themeColor="text1"/>
          <w:sz w:val="28"/>
          <w:szCs w:val="28"/>
        </w:rPr>
        <w:t xml:space="preserve">человека </w:t>
      </w:r>
      <w:r w:rsidRPr="00ED6B8C">
        <w:rPr>
          <w:color w:val="000000" w:themeColor="text1"/>
          <w:sz w:val="28"/>
          <w:szCs w:val="28"/>
        </w:rPr>
        <w:t>и главным образом сохранить наши отношения.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12.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Зачастую я избегаю занимать позицию, которая может вызвать споры.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даю возможность другому в чем-то остаться при своем мнении, если он также идет мне навстречу.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13.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предлагаю среднюю позицию.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 xml:space="preserve">Б. Я настаиваю, чтобы все было </w:t>
      </w:r>
      <w:proofErr w:type="gramStart"/>
      <w:r w:rsidRPr="00ED6B8C">
        <w:rPr>
          <w:color w:val="000000" w:themeColor="text1"/>
          <w:sz w:val="28"/>
          <w:szCs w:val="28"/>
        </w:rPr>
        <w:t>сделано</w:t>
      </w:r>
      <w:proofErr w:type="gramEnd"/>
      <w:r w:rsidRPr="00ED6B8C">
        <w:rPr>
          <w:color w:val="000000" w:themeColor="text1"/>
          <w:sz w:val="28"/>
          <w:szCs w:val="28"/>
        </w:rPr>
        <w:t xml:space="preserve"> по</w:t>
      </w:r>
      <w:r w:rsidR="000D76DE">
        <w:rPr>
          <w:color w:val="000000" w:themeColor="text1"/>
          <w:sz w:val="28"/>
          <w:szCs w:val="28"/>
        </w:rPr>
        <w:t>-</w:t>
      </w:r>
      <w:r w:rsidRPr="00ED6B8C">
        <w:rPr>
          <w:color w:val="000000" w:themeColor="text1"/>
          <w:sz w:val="28"/>
          <w:szCs w:val="28"/>
        </w:rPr>
        <w:t>моему.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14.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сообщаю другому</w:t>
      </w:r>
      <w:r w:rsidR="000D76DE">
        <w:rPr>
          <w:color w:val="000000" w:themeColor="text1"/>
          <w:sz w:val="28"/>
          <w:szCs w:val="28"/>
        </w:rPr>
        <w:t xml:space="preserve"> человеку</w:t>
      </w:r>
      <w:r w:rsidRPr="00ED6B8C">
        <w:rPr>
          <w:color w:val="000000" w:themeColor="text1"/>
          <w:sz w:val="28"/>
          <w:szCs w:val="28"/>
        </w:rPr>
        <w:t xml:space="preserve"> свою точку зрения и спрашиваю о его взглядах.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пытаюсь показать другому логику и преимущества моих взглядов.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15.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успокоить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 и главным образом сохранить наши отношения.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сделать все необходимое, чтобы избежать напряженности.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16.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не задеть чу</w:t>
      </w:r>
      <w:proofErr w:type="gramStart"/>
      <w:r w:rsidRPr="00ED6B8C">
        <w:rPr>
          <w:color w:val="000000" w:themeColor="text1"/>
          <w:sz w:val="28"/>
          <w:szCs w:val="28"/>
        </w:rPr>
        <w:t>вств др</w:t>
      </w:r>
      <w:proofErr w:type="gramEnd"/>
      <w:r w:rsidRPr="00ED6B8C">
        <w:rPr>
          <w:color w:val="000000" w:themeColor="text1"/>
          <w:sz w:val="28"/>
          <w:szCs w:val="28"/>
        </w:rPr>
        <w:t>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>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пытаюсь убедить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 в преимуществах моей позиции.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17.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Обычно я настойчиво стремлюсь добиться своего.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сделать все необходимое, чтобы избежать бесполезной напряженности.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18.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 xml:space="preserve">А. Если это сделает другого </w:t>
      </w:r>
      <w:r w:rsidR="000D76DE">
        <w:rPr>
          <w:color w:val="000000" w:themeColor="text1"/>
          <w:sz w:val="28"/>
          <w:szCs w:val="28"/>
        </w:rPr>
        <w:t xml:space="preserve">человека </w:t>
      </w:r>
      <w:r w:rsidRPr="00ED6B8C">
        <w:rPr>
          <w:color w:val="000000" w:themeColor="text1"/>
          <w:sz w:val="28"/>
          <w:szCs w:val="28"/>
        </w:rPr>
        <w:t>счастливым, я дам ему возможность настоять на своем.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даю возможность другому в чем-то остаться при своем мнении, если он также идет мне навстречу.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19.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Первым делом я стараюсь ясно определить, в чем состоят все затронутые интересы и спорные вопросы.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отложить решение спорного вопроса с тем, чтобы со временем решить его окончательно.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20.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пытаюсь немедленно преодолеть наши разногласия.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стремлюсь к лучшему сочетанию выгод и потерь для всех.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21.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Ведя переговоры, я стараюсь быть внимательным к желаниям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>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всегда склоняюсь к прямому обсуждению проблемы.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22.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А. Я пытаюсь найти позицию, которая находится посередине между моей позицией и точкой зрения другого человека.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отстаиваю свои желания.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158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23.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озабочен тем, чтобы удовлетворить желания каждого.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Иногда я предоставляю возможность другим взять на себя ответственность за решение спорного вопроса.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158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24.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Если позиция другого кажется ему очень важной, я постараюсь пойти навстречу его желаниям.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стараюсь убедить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 прийти к компромиссу.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158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25.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пытаюсь показать другому логику и преимущества моих взглядов.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Ведя переговоры, я стараюсь быть внимательным к желаниям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>.</w:t>
      </w:r>
    </w:p>
    <w:p w:rsidR="002D2D42" w:rsidRPr="00244B8C" w:rsidRDefault="002D2D42" w:rsidP="00680BC7">
      <w:pPr>
        <w:shd w:val="clear" w:color="auto" w:fill="FFFFFF"/>
        <w:spacing w:line="360" w:lineRule="auto"/>
        <w:ind w:left="142" w:firstLine="158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26.</w:t>
      </w:r>
    </w:p>
    <w:p w:rsidR="002D2D42" w:rsidRPr="00ED6B8C" w:rsidRDefault="002D2D42" w:rsidP="00680BC7">
      <w:pPr>
        <w:shd w:val="clear" w:color="auto" w:fill="FFFFFF"/>
        <w:spacing w:line="360" w:lineRule="auto"/>
        <w:ind w:left="142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предлагаю среднюю позицию.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Б. Я почти всегда озабочен тем, чтобы удовлетворить желания каждого из нас.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27.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избегаю занимать позицию, которая может вызвать споры.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Б. Если это сделает другого </w:t>
      </w:r>
      <w:r w:rsidR="000D76DE">
        <w:rPr>
          <w:color w:val="000000" w:themeColor="text1"/>
          <w:sz w:val="28"/>
          <w:szCs w:val="28"/>
        </w:rPr>
        <w:t xml:space="preserve">человека </w:t>
      </w:r>
      <w:r w:rsidRPr="00ED6B8C">
        <w:rPr>
          <w:color w:val="000000" w:themeColor="text1"/>
          <w:sz w:val="28"/>
          <w:szCs w:val="28"/>
        </w:rPr>
        <w:t>счастливым, я дам ему возможность настоять на своем.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28.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Обычно я настойчиво стремлюсь добиться своего.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Улаживая спорную ситуацию, я стараюсь найти поддержку у другого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>. </w:t>
      </w:r>
    </w:p>
    <w:p w:rsidR="002D2D42" w:rsidRPr="00244B8C" w:rsidRDefault="002D2D42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29.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предлагаю среднюю позицию.</w:t>
      </w:r>
    </w:p>
    <w:p w:rsidR="002D2D42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Думаю, что не всегда стоит волноваться из-за каких-то возникающих разногласий.</w:t>
      </w:r>
    </w:p>
    <w:p w:rsidR="00244B8C" w:rsidRPr="00244B8C" w:rsidRDefault="00244B8C" w:rsidP="00680BC7">
      <w:pPr>
        <w:shd w:val="clear" w:color="auto" w:fill="FFFFFF"/>
        <w:spacing w:line="360" w:lineRule="auto"/>
        <w:ind w:right="119" w:firstLine="300"/>
        <w:jc w:val="center"/>
        <w:rPr>
          <w:b/>
          <w:color w:val="000000" w:themeColor="text1"/>
          <w:sz w:val="28"/>
          <w:szCs w:val="28"/>
        </w:rPr>
      </w:pPr>
      <w:r w:rsidRPr="00244B8C">
        <w:rPr>
          <w:b/>
          <w:color w:val="000000" w:themeColor="text1"/>
          <w:sz w:val="28"/>
          <w:szCs w:val="28"/>
        </w:rPr>
        <w:t>30.</w:t>
      </w:r>
    </w:p>
    <w:p w:rsidR="00244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А. Я стараюсь не задеть чу</w:t>
      </w:r>
      <w:proofErr w:type="gramStart"/>
      <w:r w:rsidRPr="00ED6B8C">
        <w:rPr>
          <w:color w:val="000000" w:themeColor="text1"/>
          <w:sz w:val="28"/>
          <w:szCs w:val="28"/>
        </w:rPr>
        <w:t>вств др</w:t>
      </w:r>
      <w:proofErr w:type="gramEnd"/>
      <w:r w:rsidRPr="00ED6B8C">
        <w:rPr>
          <w:color w:val="000000" w:themeColor="text1"/>
          <w:sz w:val="28"/>
          <w:szCs w:val="28"/>
        </w:rPr>
        <w:t>угого</w:t>
      </w:r>
      <w:r w:rsidR="000D76DE">
        <w:rPr>
          <w:color w:val="000000" w:themeColor="text1"/>
          <w:sz w:val="28"/>
          <w:szCs w:val="28"/>
        </w:rPr>
        <w:t xml:space="preserve"> человека</w:t>
      </w:r>
      <w:r w:rsidRPr="00ED6B8C">
        <w:rPr>
          <w:color w:val="000000" w:themeColor="text1"/>
          <w:sz w:val="28"/>
          <w:szCs w:val="28"/>
        </w:rPr>
        <w:t xml:space="preserve">. 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Б. Я всегда занимаю такую позицию в спорном вопросе, чтобы мы с другим заинтересованным человеком могли добиться успеха.</w:t>
      </w:r>
    </w:p>
    <w:p w:rsidR="002D2D42" w:rsidRPr="00ED6B8C" w:rsidRDefault="002D2D42" w:rsidP="00680BC7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lastRenderedPageBreak/>
        <w:t>Ключ к опроснику</w:t>
      </w:r>
    </w:p>
    <w:tbl>
      <w:tblPr>
        <w:tblW w:w="6521" w:type="dxa"/>
        <w:tblInd w:w="150" w:type="dxa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1179"/>
        <w:gridCol w:w="1231"/>
        <w:gridCol w:w="1394"/>
        <w:gridCol w:w="1158"/>
        <w:gridCol w:w="1134"/>
      </w:tblGrid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tabs>
                <w:tab w:val="left" w:pos="225"/>
              </w:tabs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 xml:space="preserve">№ </w:t>
            </w:r>
            <w:proofErr w:type="gramStart"/>
            <w:r w:rsidRPr="00244B8C">
              <w:rPr>
                <w:color w:val="000000" w:themeColor="text1"/>
              </w:rPr>
              <w:t>п</w:t>
            </w:r>
            <w:proofErr w:type="gramEnd"/>
            <w:r w:rsidRPr="00244B8C">
              <w:rPr>
                <w:color w:val="000000" w:themeColor="text1"/>
              </w:rPr>
              <w:t>/п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Соперничество I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Сотрудничество II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Компромисс III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Избегание IV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Приспособление V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3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4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5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6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7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8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9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10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11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12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13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14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15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16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17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18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19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125C19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lastRenderedPageBreak/>
              <w:t>20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680BC7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21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22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23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24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25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26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27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</w:tr>
      <w:tr w:rsidR="002D2D42" w:rsidRPr="00ED6B8C" w:rsidTr="00125C19">
        <w:tc>
          <w:tcPr>
            <w:tcW w:w="425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28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vMerge w:val="restart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29</w:t>
            </w:r>
          </w:p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30</w:t>
            </w: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</w:tr>
      <w:tr w:rsidR="002D2D42" w:rsidRPr="00ED6B8C" w:rsidTr="00125C19">
        <w:tc>
          <w:tcPr>
            <w:tcW w:w="425" w:type="dxa"/>
            <w:vMerge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jc w:val="both"/>
              <w:rPr>
                <w:color w:val="000000" w:themeColor="text1"/>
              </w:rPr>
            </w:pPr>
          </w:p>
        </w:tc>
        <w:tc>
          <w:tcPr>
            <w:tcW w:w="1179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231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Б</w:t>
            </w:r>
          </w:p>
        </w:tc>
        <w:tc>
          <w:tcPr>
            <w:tcW w:w="139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58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shd w:val="clear" w:color="auto" w:fill="auto"/>
            <w:vAlign w:val="center"/>
            <w:hideMark/>
          </w:tcPr>
          <w:p w:rsidR="002D2D42" w:rsidRPr="00244B8C" w:rsidRDefault="002D2D42" w:rsidP="002D2D42">
            <w:pPr>
              <w:spacing w:line="360" w:lineRule="auto"/>
              <w:ind w:left="75" w:right="75"/>
              <w:jc w:val="both"/>
              <w:rPr>
                <w:color w:val="000000" w:themeColor="text1"/>
              </w:rPr>
            </w:pPr>
            <w:r w:rsidRPr="00244B8C">
              <w:rPr>
                <w:color w:val="000000" w:themeColor="text1"/>
              </w:rPr>
              <w:t>А</w:t>
            </w:r>
          </w:p>
        </w:tc>
      </w:tr>
    </w:tbl>
    <w:p w:rsidR="00244B8C" w:rsidRDefault="00244B8C" w:rsidP="002D2D42">
      <w:pPr>
        <w:shd w:val="clear" w:color="auto" w:fill="FFFFFF"/>
        <w:spacing w:line="360" w:lineRule="auto"/>
        <w:ind w:firstLine="300"/>
        <w:jc w:val="both"/>
        <w:rPr>
          <w:b/>
          <w:bCs/>
          <w:color w:val="000000" w:themeColor="text1"/>
          <w:sz w:val="28"/>
          <w:szCs w:val="28"/>
        </w:rPr>
      </w:pP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I. Соперничество (соревнование, конкуренция)</w:t>
      </w:r>
      <w:r w:rsidRPr="00ED6B8C">
        <w:rPr>
          <w:color w:val="000000" w:themeColor="text1"/>
          <w:sz w:val="28"/>
          <w:szCs w:val="28"/>
        </w:rPr>
        <w:t> как стремление добиться удовлетворения своих интересов в ущерб другому</w:t>
      </w:r>
      <w:r w:rsidR="000D76DE">
        <w:rPr>
          <w:color w:val="000000" w:themeColor="text1"/>
          <w:sz w:val="28"/>
          <w:szCs w:val="28"/>
        </w:rPr>
        <w:t xml:space="preserve"> человеку</w:t>
      </w:r>
      <w:r w:rsidRPr="00ED6B8C">
        <w:rPr>
          <w:color w:val="000000" w:themeColor="text1"/>
          <w:sz w:val="28"/>
          <w:szCs w:val="28"/>
        </w:rPr>
        <w:t>; вы до последнего стоите на своем, защищая свою позицию, во что бы то ни стало</w:t>
      </w:r>
      <w:r w:rsidR="00E31CEC">
        <w:rPr>
          <w:color w:val="000000" w:themeColor="text1"/>
          <w:sz w:val="28"/>
          <w:szCs w:val="28"/>
        </w:rPr>
        <w:t>,</w:t>
      </w:r>
      <w:r w:rsidRPr="00ED6B8C">
        <w:rPr>
          <w:color w:val="000000" w:themeColor="text1"/>
          <w:sz w:val="28"/>
          <w:szCs w:val="28"/>
        </w:rPr>
        <w:t xml:space="preserve"> вы стремитесь выиграть — это тип человека, который всегда прав.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II. Сотрудничество</w:t>
      </w:r>
      <w:r w:rsidRPr="00ED6B8C">
        <w:rPr>
          <w:color w:val="000000" w:themeColor="text1"/>
          <w:sz w:val="28"/>
          <w:szCs w:val="28"/>
        </w:rPr>
        <w:t xml:space="preserve">, когда участники ситуации приходят к альтернативе, полностью удовлетворяющей интересы обеих сторон; это «демократичный стиль», вы придерживаетесь мнения, </w:t>
      </w:r>
      <w:r w:rsidRPr="00ED6B8C">
        <w:rPr>
          <w:color w:val="000000" w:themeColor="text1"/>
          <w:sz w:val="28"/>
          <w:szCs w:val="28"/>
        </w:rPr>
        <w:lastRenderedPageBreak/>
        <w:t>что всегда можно договориться, во время спора ищете решения, которые удовлетворили бы обе стороны.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III. Компромисс:</w:t>
      </w:r>
      <w:r w:rsidRPr="00ED6B8C">
        <w:rPr>
          <w:color w:val="000000" w:themeColor="text1"/>
          <w:sz w:val="28"/>
          <w:szCs w:val="28"/>
        </w:rPr>
        <w:t> с самого начала вы готовы уступить, хотя бы и в чем-то малом.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IV. Избегание</w:t>
      </w:r>
      <w:r w:rsidRPr="00ED6B8C">
        <w:rPr>
          <w:color w:val="000000" w:themeColor="text1"/>
          <w:sz w:val="28"/>
          <w:szCs w:val="28"/>
        </w:rPr>
        <w:t xml:space="preserve">, для которого характерно как отсутствие стремления к кооперации, так и отсутствие тенденции к достижению собственных целей; ваше кредо— </w:t>
      </w:r>
      <w:proofErr w:type="gramStart"/>
      <w:r w:rsidRPr="00ED6B8C">
        <w:rPr>
          <w:color w:val="000000" w:themeColor="text1"/>
          <w:sz w:val="28"/>
          <w:szCs w:val="28"/>
        </w:rPr>
        <w:t>«в</w:t>
      </w:r>
      <w:proofErr w:type="gramEnd"/>
      <w:r w:rsidRPr="00ED6B8C">
        <w:rPr>
          <w:color w:val="000000" w:themeColor="text1"/>
          <w:sz w:val="28"/>
          <w:szCs w:val="28"/>
        </w:rPr>
        <w:t>овремя уйти», вы стараетесь не обострять ситуацию, не доводить конфликт до открытого столкновения.</w:t>
      </w:r>
    </w:p>
    <w:p w:rsidR="002D2D42" w:rsidRDefault="002D2D42" w:rsidP="00125C19">
      <w:pPr>
        <w:shd w:val="clear" w:color="auto" w:fill="FFFFFF"/>
        <w:spacing w:line="360" w:lineRule="auto"/>
        <w:ind w:left="142" w:firstLine="300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V. Приспособление</w:t>
      </w:r>
      <w:r w:rsidRPr="00ED6B8C">
        <w:rPr>
          <w:color w:val="000000" w:themeColor="text1"/>
          <w:sz w:val="28"/>
          <w:szCs w:val="28"/>
        </w:rPr>
        <w:t xml:space="preserve">, означающее в противоположность соперничеству принесение в жертву собственных интересов ради другого; своего противника вы «уничтожаете» добротой, с готовностью встаете на точку зрения противника, отказываясь </w:t>
      </w:r>
      <w:proofErr w:type="gramStart"/>
      <w:r w:rsidRPr="00ED6B8C">
        <w:rPr>
          <w:color w:val="000000" w:themeColor="text1"/>
          <w:sz w:val="28"/>
          <w:szCs w:val="28"/>
        </w:rPr>
        <w:t>от</w:t>
      </w:r>
      <w:proofErr w:type="gramEnd"/>
      <w:r w:rsidRPr="00ED6B8C">
        <w:rPr>
          <w:color w:val="000000" w:themeColor="text1"/>
          <w:sz w:val="28"/>
          <w:szCs w:val="28"/>
        </w:rPr>
        <w:t xml:space="preserve"> своей.</w:t>
      </w:r>
    </w:p>
    <w:p w:rsidR="00061B33" w:rsidRPr="00ED6B8C" w:rsidRDefault="00061B33" w:rsidP="00061B33">
      <w:pPr>
        <w:shd w:val="clear" w:color="auto" w:fill="FFFFFF"/>
        <w:spacing w:line="360" w:lineRule="auto"/>
        <w:ind w:left="142" w:firstLine="300"/>
        <w:jc w:val="center"/>
        <w:rPr>
          <w:color w:val="000000" w:themeColor="text1"/>
          <w:sz w:val="28"/>
          <w:szCs w:val="28"/>
        </w:rPr>
      </w:pPr>
      <w:r w:rsidRPr="00061B3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76475" cy="1495425"/>
            <wp:effectExtent l="19050" t="0" r="9525" b="0"/>
            <wp:docPr id="31" name="Рисунок 16" descr="http://comments.ua/img/201210051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mments.ua/img/201210051050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К. Томас считает, что при избегании конфликта ни одна из сторон не достигает успеха, если демонстрируются такие формы поведения, как конкуренция, приспособление и компромисс. Один из участников оказывается в выигрыше, а другой проигрывает, или оба проигрывают, так как оба вынуждены идти на уступки. И только в ситуации сотрудничества обе стороны оказываются в выигрыше.</w:t>
      </w:r>
    </w:p>
    <w:p w:rsidR="002D2D42" w:rsidRPr="00ED6B8C" w:rsidRDefault="002D2D42" w:rsidP="00125C19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Как вы думаете, какая модель поведения характерна для конфликтных людей? Для неконфликтных?</w:t>
      </w:r>
    </w:p>
    <w:p w:rsidR="002D2D42" w:rsidRPr="00ED6B8C" w:rsidRDefault="002D2D42" w:rsidP="00125C19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А теперь попробуйте дать человеку, относящемуся к одному из этих типов, три добрых совета, которые помогли бы ему в общении.</w:t>
      </w:r>
    </w:p>
    <w:p w:rsidR="002D2D42" w:rsidRPr="00ED6B8C" w:rsidRDefault="002D2D42" w:rsidP="00125C19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Делимся на пять </w:t>
      </w:r>
      <w:proofErr w:type="gramStart"/>
      <w:r w:rsidRPr="00ED6B8C">
        <w:rPr>
          <w:color w:val="000000" w:themeColor="text1"/>
          <w:sz w:val="28"/>
          <w:szCs w:val="28"/>
        </w:rPr>
        <w:t>групп</w:t>
      </w:r>
      <w:proofErr w:type="gramEnd"/>
      <w:r w:rsidRPr="00ED6B8C">
        <w:rPr>
          <w:color w:val="000000" w:themeColor="text1"/>
          <w:sz w:val="28"/>
          <w:szCs w:val="28"/>
        </w:rPr>
        <w:t xml:space="preserve"> и работаем коллективно по группам.</w:t>
      </w:r>
    </w:p>
    <w:p w:rsidR="00244B8C" w:rsidRDefault="002D2D42" w:rsidP="00125C19">
      <w:pPr>
        <w:shd w:val="clear" w:color="auto" w:fill="FFFFFF"/>
        <w:spacing w:line="360" w:lineRule="auto"/>
        <w:ind w:right="119" w:firstLine="30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Подводя ито</w:t>
      </w:r>
      <w:r w:rsidR="00244B8C">
        <w:rPr>
          <w:color w:val="000000" w:themeColor="text1"/>
          <w:sz w:val="28"/>
          <w:szCs w:val="28"/>
        </w:rPr>
        <w:t xml:space="preserve">ги нашего классного </w:t>
      </w:r>
      <w:r>
        <w:rPr>
          <w:color w:val="000000" w:themeColor="text1"/>
          <w:sz w:val="28"/>
          <w:szCs w:val="28"/>
        </w:rPr>
        <w:t>часа</w:t>
      </w:r>
      <w:r w:rsidRPr="00ED6B8C">
        <w:rPr>
          <w:color w:val="000000" w:themeColor="text1"/>
          <w:sz w:val="28"/>
          <w:szCs w:val="28"/>
        </w:rPr>
        <w:t xml:space="preserve">, кратко ответьте на следующие вопросы: </w:t>
      </w:r>
    </w:p>
    <w:p w:rsidR="00244B8C" w:rsidRDefault="002D2D42" w:rsidP="00125C19">
      <w:pPr>
        <w:pStyle w:val="a8"/>
        <w:numPr>
          <w:ilvl w:val="0"/>
          <w:numId w:val="20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44B8C">
        <w:rPr>
          <w:color w:val="000000" w:themeColor="text1"/>
          <w:sz w:val="28"/>
          <w:szCs w:val="28"/>
        </w:rPr>
        <w:t>узнал ли</w:t>
      </w:r>
      <w:r w:rsidR="00244B8C">
        <w:rPr>
          <w:color w:val="000000" w:themeColor="text1"/>
          <w:sz w:val="28"/>
          <w:szCs w:val="28"/>
        </w:rPr>
        <w:t xml:space="preserve"> я сегодня что-то новое о себе;</w:t>
      </w:r>
    </w:p>
    <w:p w:rsidR="00244B8C" w:rsidRDefault="002D2D42" w:rsidP="00125C19">
      <w:pPr>
        <w:pStyle w:val="a8"/>
        <w:numPr>
          <w:ilvl w:val="0"/>
          <w:numId w:val="20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44B8C">
        <w:rPr>
          <w:color w:val="000000" w:themeColor="text1"/>
          <w:sz w:val="28"/>
          <w:szCs w:val="28"/>
        </w:rPr>
        <w:t xml:space="preserve">что-то полезное для себя; </w:t>
      </w:r>
    </w:p>
    <w:p w:rsidR="00244B8C" w:rsidRDefault="002D2D42" w:rsidP="00125C19">
      <w:pPr>
        <w:pStyle w:val="a8"/>
        <w:numPr>
          <w:ilvl w:val="0"/>
          <w:numId w:val="20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44B8C">
        <w:rPr>
          <w:color w:val="000000" w:themeColor="text1"/>
          <w:sz w:val="28"/>
          <w:szCs w:val="28"/>
        </w:rPr>
        <w:lastRenderedPageBreak/>
        <w:t>жалею ли я о том, ч</w:t>
      </w:r>
      <w:r w:rsidR="00244B8C" w:rsidRPr="00244B8C">
        <w:rPr>
          <w:color w:val="000000" w:themeColor="text1"/>
          <w:sz w:val="28"/>
          <w:szCs w:val="28"/>
        </w:rPr>
        <w:t>то пришел сегодня на кл</w:t>
      </w:r>
      <w:r w:rsidR="00244B8C">
        <w:rPr>
          <w:color w:val="000000" w:themeColor="text1"/>
          <w:sz w:val="28"/>
          <w:szCs w:val="28"/>
        </w:rPr>
        <w:t>ассный</w:t>
      </w:r>
      <w:r w:rsidRPr="00244B8C">
        <w:rPr>
          <w:color w:val="000000" w:themeColor="text1"/>
          <w:sz w:val="28"/>
          <w:szCs w:val="28"/>
        </w:rPr>
        <w:t>час;</w:t>
      </w:r>
    </w:p>
    <w:p w:rsidR="002D2D42" w:rsidRPr="00244B8C" w:rsidRDefault="002D2D42" w:rsidP="00125C19">
      <w:pPr>
        <w:pStyle w:val="a8"/>
        <w:numPr>
          <w:ilvl w:val="0"/>
          <w:numId w:val="20"/>
        </w:numPr>
        <w:shd w:val="clear" w:color="auto" w:fill="FFFFFF"/>
        <w:spacing w:line="360" w:lineRule="auto"/>
        <w:ind w:right="119"/>
        <w:jc w:val="both"/>
        <w:rPr>
          <w:color w:val="000000" w:themeColor="text1"/>
          <w:sz w:val="28"/>
          <w:szCs w:val="28"/>
        </w:rPr>
      </w:pPr>
      <w:r w:rsidRPr="00244B8C">
        <w:rPr>
          <w:color w:val="000000" w:themeColor="text1"/>
          <w:sz w:val="28"/>
          <w:szCs w:val="28"/>
        </w:rPr>
        <w:t xml:space="preserve"> стоит ли п</w:t>
      </w:r>
      <w:r w:rsidR="00244B8C" w:rsidRPr="00244B8C">
        <w:rPr>
          <w:color w:val="000000" w:themeColor="text1"/>
          <w:sz w:val="28"/>
          <w:szCs w:val="28"/>
        </w:rPr>
        <w:t>роводить подобные кл</w:t>
      </w:r>
      <w:r w:rsidR="00244B8C">
        <w:rPr>
          <w:color w:val="000000" w:themeColor="text1"/>
          <w:sz w:val="28"/>
          <w:szCs w:val="28"/>
        </w:rPr>
        <w:t>ассные</w:t>
      </w:r>
      <w:r w:rsidRPr="00244B8C">
        <w:rPr>
          <w:color w:val="000000" w:themeColor="text1"/>
          <w:sz w:val="28"/>
          <w:szCs w:val="28"/>
        </w:rPr>
        <w:t>часы?</w:t>
      </w:r>
    </w:p>
    <w:p w:rsidR="003E3090" w:rsidRDefault="0084528C" w:rsidP="0084528C">
      <w:pPr>
        <w:pStyle w:val="af"/>
        <w:shd w:val="clear" w:color="auto" w:fill="FFFFFF"/>
        <w:spacing w:before="0" w:beforeAutospacing="0" w:after="0" w:afterAutospacing="0" w:line="360" w:lineRule="auto"/>
        <w:ind w:left="300" w:right="11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завершении  классного часа всем обучающимся раздается  «Памятка». </w:t>
      </w:r>
      <w:r w:rsidRPr="007A0A21">
        <w:rPr>
          <w:color w:val="000000"/>
          <w:sz w:val="28"/>
          <w:szCs w:val="28"/>
          <w:shd w:val="clear" w:color="auto" w:fill="FFFFFF"/>
        </w:rPr>
        <w:t xml:space="preserve">Она поможет </w:t>
      </w:r>
      <w:proofErr w:type="gramStart"/>
      <w:r w:rsidRPr="007A0A21">
        <w:rPr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7A0A21">
        <w:rPr>
          <w:color w:val="000000"/>
          <w:sz w:val="28"/>
          <w:szCs w:val="28"/>
          <w:shd w:val="clear" w:color="auto" w:fill="FFFFFF"/>
        </w:rPr>
        <w:t xml:space="preserve">  вести разговор на последующих классных часах, а, возможно, кому–то пригодится и в жизни.</w:t>
      </w:r>
    </w:p>
    <w:p w:rsidR="00061B33" w:rsidRPr="00061B33" w:rsidRDefault="00061B33" w:rsidP="00061B33">
      <w:pPr>
        <w:pStyle w:val="af"/>
        <w:shd w:val="clear" w:color="auto" w:fill="FFFFFF"/>
        <w:spacing w:before="0" w:beforeAutospacing="0" w:after="0" w:afterAutospacing="0" w:line="360" w:lineRule="auto"/>
        <w:ind w:left="300" w:right="11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43125" cy="1676400"/>
            <wp:effectExtent l="19050" t="0" r="9525" b="0"/>
            <wp:docPr id="32" name="Рисунок 19" descr="http://kcdom72.ru/wp-content/uploads/2015/04/af8f1b2ecd4c1c93f841a540b308f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cdom72.ru/wp-content/uploads/2015/04/af8f1b2ecd4c1c93f841a540b308fe6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15" w:rsidRDefault="00915915" w:rsidP="00125C19">
      <w:pPr>
        <w:shd w:val="clear" w:color="auto" w:fill="FFFFFF"/>
        <w:spacing w:line="360" w:lineRule="auto"/>
        <w:ind w:right="119" w:firstLine="30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Памятка</w:t>
      </w:r>
    </w:p>
    <w:p w:rsidR="00915915" w:rsidRPr="00915915" w:rsidRDefault="002D2D42" w:rsidP="00125C19">
      <w:pPr>
        <w:shd w:val="clear" w:color="auto" w:fill="FFFFFF"/>
        <w:spacing w:line="360" w:lineRule="auto"/>
        <w:ind w:right="119" w:firstLine="300"/>
        <w:jc w:val="center"/>
        <w:rPr>
          <w:b/>
          <w:bCs/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Правила разрешения конфликта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1. Анализируя конфликтную ситуацию, подумайте и ответьте на ряд вопросов:</w:t>
      </w:r>
    </w:p>
    <w:p w:rsidR="002D2D42" w:rsidRPr="00ED6B8C" w:rsidRDefault="002D2D42" w:rsidP="0078534C">
      <w:pPr>
        <w:shd w:val="clear" w:color="auto" w:fill="FFFFFF"/>
        <w:tabs>
          <w:tab w:val="left" w:pos="4515"/>
        </w:tabs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Кто участвует в конфликте?</w:t>
      </w:r>
      <w:r w:rsidR="0078534C">
        <w:rPr>
          <w:color w:val="000000" w:themeColor="text1"/>
          <w:sz w:val="28"/>
          <w:szCs w:val="28"/>
        </w:rPr>
        <w:tab/>
      </w:r>
    </w:p>
    <w:p w:rsidR="002D2D42" w:rsidRPr="00ED6B8C" w:rsidRDefault="00915915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D2D42" w:rsidRPr="00ED6B8C">
        <w:rPr>
          <w:color w:val="000000" w:themeColor="text1"/>
          <w:sz w:val="28"/>
          <w:szCs w:val="28"/>
        </w:rPr>
        <w:t>Что является главным противоречием, в чем рассогласование?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Какова цель вашего оппонента?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- Какие положительные черты характерны для вашего оппонента, каковы, на ваш взгляд, его негативные черты?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Какова ваша цель в конфликте?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Соотнесите эту цель с вашими жизненными ценностями: стоит ли настаивать на своем, может, это незначимо для вас?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Определите для себя ценностную альтернативу: что важнее, выиграть в данном конфликте и потерять что-то важное для вас или лучше не настаивать на своем, но сохранить самое значимое для вас в отношениях с этим человеком или в чем- либо другом?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 xml:space="preserve">- Если вы решили бороться до конца, то определите методы, какими вы будете решать конфликт. Необходимо помнить, что избранные вами средства должны удовлетворять не только вас, но и оппонента. Определите такие пути разрешения конфликта, которые не будут </w:t>
      </w:r>
      <w:proofErr w:type="gramStart"/>
      <w:r w:rsidRPr="00ED6B8C">
        <w:rPr>
          <w:color w:val="000000" w:themeColor="text1"/>
          <w:sz w:val="28"/>
          <w:szCs w:val="28"/>
        </w:rPr>
        <w:t>унижать</w:t>
      </w:r>
      <w:proofErr w:type="gramEnd"/>
      <w:r w:rsidRPr="00ED6B8C">
        <w:rPr>
          <w:color w:val="000000" w:themeColor="text1"/>
          <w:sz w:val="28"/>
          <w:szCs w:val="28"/>
        </w:rPr>
        <w:t xml:space="preserve"> и оскорблять вашего оппонента, но в определенной степени заинтересуют </w:t>
      </w:r>
      <w:r w:rsidRPr="00ED6B8C">
        <w:rPr>
          <w:color w:val="000000" w:themeColor="text1"/>
          <w:sz w:val="28"/>
          <w:szCs w:val="28"/>
        </w:rPr>
        <w:lastRenderedPageBreak/>
        <w:t>его, будут ему выгодны без ущемления ваших интересов.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Проанализируйте последствия разрешения конфликта в близкой и дальней перспективе.</w:t>
      </w:r>
    </w:p>
    <w:p w:rsidR="002D2D42" w:rsidRPr="00915915" w:rsidRDefault="002D2D42" w:rsidP="00125C19">
      <w:pPr>
        <w:shd w:val="clear" w:color="auto" w:fill="FFFFFF"/>
        <w:spacing w:line="360" w:lineRule="auto"/>
        <w:ind w:left="142" w:right="119" w:firstLine="158"/>
        <w:jc w:val="center"/>
        <w:rPr>
          <w:i/>
          <w:color w:val="000000" w:themeColor="text1"/>
          <w:sz w:val="28"/>
          <w:szCs w:val="28"/>
        </w:rPr>
      </w:pPr>
      <w:r w:rsidRPr="00915915">
        <w:rPr>
          <w:i/>
          <w:color w:val="000000" w:themeColor="text1"/>
          <w:sz w:val="28"/>
          <w:szCs w:val="28"/>
        </w:rPr>
        <w:t>Для разрешения конфликта используйте следующие правила: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Берите инициативу разрешения конфликта в свои руки, это даст вам шанс самому определить стратегию и тактику разрешения конфликта и гарантирует победу.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Используйте «Я-сообщение» (констатация вашего огорчения по поводу возникших противоречий) и «активное слушание» (констатация замеченного вами огорчения оппонента в связи со случившимся спором). Эти способы общения помогают вам начать доброжелательный разговор с вашим оппонентом.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Предлагайте ряд решений конфликта, подчеркивайте вашу заинтересованность в решении, выгодном обеим сторонам.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- В совместном диалоге ищите компромиссные решения, подчеркивая уважение к личности оппонента.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Не высказывайте никаких негативных оценочных суждений в адрес оппонента.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Ведите разговор с чувством собственного достоинства, будьте спокойны, уверены в себе, но не заносчивы и не самонадеянны.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- Не торопитесь: доброжелательный диалог с оппонентом обеспечит вам выгодное разрешение конфликта.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Спор</w:t>
      </w:r>
      <w:r w:rsidRPr="00ED6B8C">
        <w:rPr>
          <w:color w:val="000000" w:themeColor="text1"/>
          <w:sz w:val="28"/>
          <w:szCs w:val="28"/>
        </w:rPr>
        <w:t> — это словесное состязание, обсуждение чего-нибудь, в котором каждый отстаивает свое мнение. Это конфликт, где существует противоречие во мнениях и точках зрения.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Противоречия</w:t>
      </w:r>
      <w:r w:rsidRPr="00ED6B8C">
        <w:rPr>
          <w:color w:val="000000" w:themeColor="text1"/>
          <w:sz w:val="28"/>
          <w:szCs w:val="28"/>
        </w:rPr>
        <w:t> — это рассогласование: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мотивов, потребностей, ценностных ориентаций людей;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взглядов, убеждений;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понимания, интерпретации информации;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ожиданий и позиций;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lastRenderedPageBreak/>
        <w:t>— оценок, самооценок;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знаний, умений, способностей;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эмоциональных и психических состояний;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— целей, средств, методов, способов достижения целей, осуществления деятельности.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Так как противоречия существуют всегда, надо понимать, что конфликты будут возникать постоянно, надо лишь научиться их разрешать.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Прежде всего</w:t>
      </w:r>
      <w:r w:rsidR="000D76DE">
        <w:rPr>
          <w:color w:val="000000" w:themeColor="text1"/>
          <w:sz w:val="28"/>
          <w:szCs w:val="28"/>
        </w:rPr>
        <w:t>,</w:t>
      </w:r>
      <w:r w:rsidRPr="00ED6B8C">
        <w:rPr>
          <w:color w:val="000000" w:themeColor="text1"/>
          <w:sz w:val="28"/>
          <w:szCs w:val="28"/>
        </w:rPr>
        <w:t xml:space="preserve"> надо знать, что такое конфликт.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Конфликт </w:t>
      </w:r>
      <w:r w:rsidRPr="00ED6B8C">
        <w:rPr>
          <w:color w:val="000000" w:themeColor="text1"/>
          <w:sz w:val="28"/>
          <w:szCs w:val="28"/>
        </w:rPr>
        <w:t>— это процесс резкого обострения противоречия и борьбы двух или более сторон в решении проблемы, имеющей личную значимость для каждого из участников.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color w:val="000000" w:themeColor="text1"/>
          <w:sz w:val="28"/>
          <w:szCs w:val="28"/>
        </w:rPr>
        <w:t>Для возникновения конфликта необходимо присутствие ряда факторов: наличие проблемы (противоречия), конфликтной ситуации, участников конфликта и инцидента.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Конфликтная ситуация</w:t>
      </w:r>
      <w:r w:rsidRPr="00ED6B8C">
        <w:rPr>
          <w:color w:val="000000" w:themeColor="text1"/>
          <w:sz w:val="28"/>
          <w:szCs w:val="28"/>
        </w:rPr>
        <w:t> — это ситуация скрытого или явного противоборства сторон.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Инцидент</w:t>
      </w:r>
      <w:r w:rsidRPr="00ED6B8C">
        <w:rPr>
          <w:color w:val="000000" w:themeColor="text1"/>
          <w:sz w:val="28"/>
          <w:szCs w:val="28"/>
        </w:rPr>
        <w:t xml:space="preserve"> — это действие или совокупность действий участников конфликта, провоцирующих </w:t>
      </w:r>
      <w:r w:rsidRPr="00ED6B8C">
        <w:rPr>
          <w:color w:val="000000" w:themeColor="text1"/>
          <w:sz w:val="28"/>
          <w:szCs w:val="28"/>
        </w:rPr>
        <w:lastRenderedPageBreak/>
        <w:t>резкое обострение противоречия и начало борьбы между ними.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Конструктивный конфликт </w:t>
      </w:r>
      <w:r w:rsidRPr="00ED6B8C">
        <w:rPr>
          <w:color w:val="000000" w:themeColor="text1"/>
          <w:sz w:val="28"/>
          <w:szCs w:val="28"/>
        </w:rPr>
        <w:t>— конфликт, направленный на развитие отношений, осуществление деятельности.</w:t>
      </w:r>
    </w:p>
    <w:p w:rsidR="002D2D42" w:rsidRPr="00ED6B8C" w:rsidRDefault="002D2D42" w:rsidP="00125C19">
      <w:pPr>
        <w:shd w:val="clear" w:color="auto" w:fill="FFFFFF"/>
        <w:spacing w:line="360" w:lineRule="auto"/>
        <w:ind w:left="142" w:right="119" w:firstLine="158"/>
        <w:jc w:val="both"/>
        <w:rPr>
          <w:color w:val="000000" w:themeColor="text1"/>
          <w:sz w:val="28"/>
          <w:szCs w:val="28"/>
        </w:rPr>
      </w:pPr>
      <w:r w:rsidRPr="00ED6B8C">
        <w:rPr>
          <w:b/>
          <w:bCs/>
          <w:color w:val="000000" w:themeColor="text1"/>
          <w:sz w:val="28"/>
          <w:szCs w:val="28"/>
        </w:rPr>
        <w:t>Деструктивный конфликт </w:t>
      </w:r>
      <w:r w:rsidRPr="00ED6B8C">
        <w:rPr>
          <w:color w:val="000000" w:themeColor="text1"/>
          <w:sz w:val="28"/>
          <w:szCs w:val="28"/>
        </w:rPr>
        <w:t>— конфликт, направленный на удовлетворение личных амбиций, притязаний, самоутверждение человека за счет других, склоки, клевета, зависть и т.д.</w:t>
      </w:r>
    </w:p>
    <w:p w:rsidR="002D2D42" w:rsidRDefault="002D2D42" w:rsidP="00125C19">
      <w:pPr>
        <w:ind w:left="142" w:right="119" w:firstLine="158"/>
      </w:pPr>
    </w:p>
    <w:p w:rsidR="002D2D42" w:rsidRDefault="00061B33" w:rsidP="00125C19">
      <w:pPr>
        <w:pStyle w:val="ac"/>
        <w:spacing w:line="276" w:lineRule="auto"/>
        <w:ind w:left="142" w:right="119" w:firstLine="158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95525" cy="1581150"/>
            <wp:effectExtent l="19050" t="0" r="9525" b="0"/>
            <wp:docPr id="33" name="Рисунок 22" descr="http://go4.imgsmail.ru/imgpreview?key=4eae0e89e36516a4&amp;mb=imgdb_preview_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4.imgsmail.ru/imgpreview?key=4eae0e89e36516a4&amp;mb=imgdb_preview_10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42" w:rsidRDefault="002D2D42" w:rsidP="00125C19">
      <w:pPr>
        <w:pStyle w:val="ac"/>
        <w:spacing w:line="276" w:lineRule="auto"/>
        <w:ind w:left="142" w:right="119" w:firstLine="158"/>
        <w:jc w:val="center"/>
        <w:rPr>
          <w:b/>
          <w:sz w:val="28"/>
          <w:szCs w:val="28"/>
        </w:rPr>
      </w:pPr>
    </w:p>
    <w:p w:rsidR="00A36F0D" w:rsidRDefault="00A36F0D" w:rsidP="00125C19">
      <w:pPr>
        <w:ind w:left="142" w:right="119" w:firstLine="158"/>
      </w:pPr>
    </w:p>
    <w:p w:rsidR="00835080" w:rsidRDefault="00835080" w:rsidP="0084528C">
      <w:pPr>
        <w:ind w:right="119"/>
      </w:pPr>
    </w:p>
    <w:p w:rsidR="00061B33" w:rsidRDefault="00061B33" w:rsidP="0084528C">
      <w:pPr>
        <w:ind w:right="119"/>
      </w:pPr>
    </w:p>
    <w:p w:rsidR="00061B33" w:rsidRDefault="00061B33" w:rsidP="0084528C">
      <w:pPr>
        <w:ind w:right="119"/>
      </w:pPr>
    </w:p>
    <w:p w:rsidR="00061B33" w:rsidRDefault="00061B33" w:rsidP="0084528C">
      <w:pPr>
        <w:ind w:right="119"/>
      </w:pPr>
    </w:p>
    <w:p w:rsidR="00061B33" w:rsidRDefault="00061B33" w:rsidP="0084528C">
      <w:pPr>
        <w:ind w:right="119"/>
      </w:pPr>
    </w:p>
    <w:p w:rsidR="00061B33" w:rsidRDefault="00061B33" w:rsidP="0084528C">
      <w:pPr>
        <w:ind w:right="119"/>
      </w:pPr>
    </w:p>
    <w:p w:rsidR="00061B33" w:rsidRDefault="00061B33" w:rsidP="0084528C">
      <w:pPr>
        <w:ind w:right="119"/>
      </w:pPr>
    </w:p>
    <w:p w:rsidR="007A0A21" w:rsidRPr="003B15AA" w:rsidRDefault="00835080" w:rsidP="003B15AA">
      <w:pPr>
        <w:spacing w:line="360" w:lineRule="auto"/>
        <w:ind w:left="142" w:right="119" w:firstLine="158"/>
        <w:jc w:val="center"/>
        <w:rPr>
          <w:b/>
          <w:sz w:val="28"/>
          <w:szCs w:val="28"/>
        </w:rPr>
      </w:pPr>
      <w:r w:rsidRPr="00835080">
        <w:rPr>
          <w:b/>
          <w:sz w:val="28"/>
          <w:szCs w:val="28"/>
        </w:rPr>
        <w:lastRenderedPageBreak/>
        <w:t>Заключение</w:t>
      </w:r>
    </w:p>
    <w:p w:rsidR="003E3090" w:rsidRPr="0084528C" w:rsidRDefault="003E3090" w:rsidP="003B15AA">
      <w:pPr>
        <w:spacing w:line="360" w:lineRule="auto"/>
        <w:ind w:right="119" w:firstLine="567"/>
        <w:jc w:val="both"/>
        <w:rPr>
          <w:sz w:val="28"/>
          <w:szCs w:val="28"/>
        </w:rPr>
      </w:pPr>
      <w:r w:rsidRPr="0084528C">
        <w:rPr>
          <w:sz w:val="28"/>
          <w:szCs w:val="28"/>
        </w:rPr>
        <w:t xml:space="preserve">Конфликты   - это явление, с которым неизбежно сталкивается человек в процессе своей жизни. Существуют различные точки зрения на природу конфликта, одни говорят, что это явление социальное, другие говорят об универсальном характере конфликта. Достаточно разногласий, касающихся и определение природы и сущности  конфликта.  Но все исследователи едины в одном, что рано или поздно каждый человек оказывается в конфликтной ситуации. Умение выбрать правильную стратегию поведения в конфликте,  обернуть его разрушительную силу во благо, выстроить эффективное общение  – это главное, чему необходимо учить каждого человека. </w:t>
      </w:r>
    </w:p>
    <w:p w:rsidR="0084528C" w:rsidRDefault="003E3090" w:rsidP="000B1DF8">
      <w:pPr>
        <w:spacing w:line="360" w:lineRule="auto"/>
        <w:ind w:right="119" w:firstLine="567"/>
        <w:jc w:val="both"/>
        <w:rPr>
          <w:sz w:val="28"/>
          <w:szCs w:val="28"/>
        </w:rPr>
      </w:pPr>
      <w:proofErr w:type="gramStart"/>
      <w:r w:rsidRPr="0084528C">
        <w:rPr>
          <w:sz w:val="28"/>
          <w:szCs w:val="28"/>
        </w:rPr>
        <w:t xml:space="preserve">Сегодня умение работать в коллективе, в команде является требованием, которое предъявляется к выпускникам  </w:t>
      </w:r>
      <w:r w:rsidR="0084528C">
        <w:rPr>
          <w:sz w:val="28"/>
          <w:szCs w:val="28"/>
        </w:rPr>
        <w:t>СПО (</w:t>
      </w:r>
      <w:r w:rsidRPr="0084528C">
        <w:rPr>
          <w:sz w:val="28"/>
          <w:szCs w:val="28"/>
        </w:rPr>
        <w:t>ОК 6.</w:t>
      </w:r>
      <w:proofErr w:type="gramEnd"/>
      <w:r w:rsidRPr="0084528C">
        <w:rPr>
          <w:sz w:val="28"/>
          <w:szCs w:val="28"/>
        </w:rPr>
        <w:t xml:space="preserve"> </w:t>
      </w:r>
      <w:proofErr w:type="gramStart"/>
      <w:r w:rsidRPr="0084528C">
        <w:rPr>
          <w:sz w:val="28"/>
          <w:szCs w:val="28"/>
        </w:rPr>
        <w:t>Работать в коллективе и в команде, эффективно общаться с коллегами, руководством, потребителями)</w:t>
      </w:r>
      <w:r w:rsidR="0084528C">
        <w:rPr>
          <w:sz w:val="28"/>
          <w:szCs w:val="28"/>
        </w:rPr>
        <w:t>.</w:t>
      </w:r>
      <w:proofErr w:type="gramEnd"/>
    </w:p>
    <w:p w:rsidR="0084528C" w:rsidRPr="0084528C" w:rsidRDefault="003E3090" w:rsidP="0084528C">
      <w:pPr>
        <w:spacing w:line="360" w:lineRule="auto"/>
        <w:ind w:firstLine="567"/>
        <w:jc w:val="both"/>
        <w:rPr>
          <w:sz w:val="28"/>
          <w:szCs w:val="28"/>
        </w:rPr>
      </w:pPr>
      <w:r w:rsidRPr="0084528C">
        <w:rPr>
          <w:sz w:val="28"/>
          <w:szCs w:val="28"/>
        </w:rPr>
        <w:t xml:space="preserve">В связи с этим важно уже на этапе становления будущего специалиста  формировать навыки </w:t>
      </w:r>
      <w:r w:rsidRPr="0084528C">
        <w:rPr>
          <w:sz w:val="28"/>
          <w:szCs w:val="28"/>
        </w:rPr>
        <w:lastRenderedPageBreak/>
        <w:t xml:space="preserve">эффективной коммуникации в решении проблемных ситуаций. </w:t>
      </w:r>
    </w:p>
    <w:p w:rsidR="00835080" w:rsidRPr="003B15AA" w:rsidRDefault="007A0A21" w:rsidP="003B15AA">
      <w:pPr>
        <w:spacing w:line="360" w:lineRule="auto"/>
        <w:ind w:firstLine="567"/>
        <w:jc w:val="both"/>
        <w:rPr>
          <w:sz w:val="28"/>
          <w:szCs w:val="28"/>
        </w:rPr>
      </w:pPr>
      <w:r w:rsidRPr="0084528C">
        <w:rPr>
          <w:sz w:val="28"/>
          <w:szCs w:val="28"/>
        </w:rPr>
        <w:t xml:space="preserve">Для того чтобы  проведенный классный час </w:t>
      </w:r>
      <w:r w:rsidR="00835080" w:rsidRPr="0084528C">
        <w:rPr>
          <w:sz w:val="28"/>
          <w:szCs w:val="28"/>
        </w:rPr>
        <w:t xml:space="preserve"> не был теоретическим, а имел бы практическую направленность, к следующему классному часу</w:t>
      </w:r>
      <w:r w:rsidRPr="0084528C">
        <w:rPr>
          <w:sz w:val="28"/>
          <w:szCs w:val="28"/>
        </w:rPr>
        <w:t xml:space="preserve"> обучающиеся должны  продумать</w:t>
      </w:r>
      <w:r w:rsidR="00835080" w:rsidRPr="0084528C">
        <w:rPr>
          <w:sz w:val="28"/>
          <w:szCs w:val="28"/>
        </w:rPr>
        <w:t xml:space="preserve"> во</w:t>
      </w:r>
      <w:r w:rsidRPr="0084528C">
        <w:rPr>
          <w:sz w:val="28"/>
          <w:szCs w:val="28"/>
        </w:rPr>
        <w:t xml:space="preserve">зможные конфликтные ситуации в </w:t>
      </w:r>
      <w:r w:rsidR="00835080" w:rsidRPr="0084528C">
        <w:rPr>
          <w:sz w:val="28"/>
          <w:szCs w:val="28"/>
        </w:rPr>
        <w:t xml:space="preserve"> коллективе и пути их решения. </w:t>
      </w:r>
    </w:p>
    <w:p w:rsidR="007A0A21" w:rsidRDefault="007A0A21" w:rsidP="007A0A21">
      <w:pPr>
        <w:spacing w:line="360" w:lineRule="auto"/>
        <w:ind w:left="142" w:right="119" w:firstLine="284"/>
        <w:jc w:val="both"/>
        <w:rPr>
          <w:b/>
          <w:color w:val="000000" w:themeColor="text1"/>
          <w:sz w:val="28"/>
          <w:szCs w:val="28"/>
        </w:rPr>
      </w:pPr>
    </w:p>
    <w:p w:rsidR="007A0A21" w:rsidRDefault="003B15AA" w:rsidP="00061B33">
      <w:pPr>
        <w:spacing w:line="360" w:lineRule="auto"/>
        <w:ind w:left="142" w:right="119"/>
        <w:jc w:val="center"/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76625" cy="3219450"/>
            <wp:effectExtent l="19050" t="0" r="9525" b="0"/>
            <wp:docPr id="21" name="Рисунок 13" descr="http://kpfu.ru/docs/F69277834929/img17954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pfu.ru/docs/F69277834929/img179540676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89" cy="3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F8" w:rsidRDefault="000B1DF8" w:rsidP="003B15AA">
      <w:pPr>
        <w:spacing w:line="360" w:lineRule="auto"/>
        <w:ind w:right="119"/>
        <w:jc w:val="both"/>
        <w:rPr>
          <w:b/>
          <w:color w:val="000000" w:themeColor="text1"/>
          <w:sz w:val="28"/>
          <w:szCs w:val="28"/>
        </w:rPr>
      </w:pPr>
    </w:p>
    <w:p w:rsidR="00E50BEA" w:rsidRPr="00A147D8" w:rsidRDefault="007A0A21" w:rsidP="00A147D8">
      <w:pPr>
        <w:pStyle w:val="af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7A0A21">
        <w:rPr>
          <w:b/>
          <w:bCs/>
          <w:color w:val="000000"/>
          <w:sz w:val="28"/>
          <w:szCs w:val="28"/>
        </w:rPr>
        <w:lastRenderedPageBreak/>
        <w:t>Список используемой литературы:</w:t>
      </w:r>
    </w:p>
    <w:p w:rsidR="007A0A21" w:rsidRPr="007A0A21" w:rsidRDefault="007A0A21" w:rsidP="003B15AA">
      <w:pPr>
        <w:pStyle w:val="af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142" w:right="119" w:firstLine="142"/>
        <w:jc w:val="both"/>
        <w:rPr>
          <w:color w:val="000000"/>
          <w:sz w:val="28"/>
          <w:szCs w:val="28"/>
        </w:rPr>
      </w:pPr>
      <w:r w:rsidRPr="007A0A21">
        <w:rPr>
          <w:color w:val="000000"/>
          <w:sz w:val="28"/>
          <w:szCs w:val="28"/>
        </w:rPr>
        <w:t xml:space="preserve">Подростки XXI века. </w:t>
      </w:r>
      <w:proofErr w:type="spellStart"/>
      <w:r w:rsidRPr="007A0A21">
        <w:rPr>
          <w:color w:val="000000"/>
          <w:sz w:val="28"/>
          <w:szCs w:val="28"/>
        </w:rPr>
        <w:t>Психолого</w:t>
      </w:r>
      <w:proofErr w:type="spellEnd"/>
      <w:r w:rsidRPr="007A0A21">
        <w:rPr>
          <w:color w:val="000000"/>
          <w:sz w:val="28"/>
          <w:szCs w:val="28"/>
        </w:rPr>
        <w:t xml:space="preserve"> – педагогическая работа в кризисных ситуациях. </w:t>
      </w:r>
      <w:proofErr w:type="spellStart"/>
      <w:r w:rsidRPr="007A0A21">
        <w:rPr>
          <w:color w:val="000000"/>
          <w:sz w:val="28"/>
          <w:szCs w:val="28"/>
        </w:rPr>
        <w:t>Т.А.Фалькович</w:t>
      </w:r>
      <w:proofErr w:type="spellEnd"/>
      <w:r w:rsidRPr="007A0A21">
        <w:rPr>
          <w:color w:val="000000"/>
          <w:sz w:val="28"/>
          <w:szCs w:val="28"/>
        </w:rPr>
        <w:t xml:space="preserve">, Н.В.Высоцкая, </w:t>
      </w:r>
      <w:proofErr w:type="spellStart"/>
      <w:r w:rsidRPr="007A0A21">
        <w:rPr>
          <w:color w:val="000000"/>
          <w:sz w:val="28"/>
          <w:szCs w:val="28"/>
        </w:rPr>
        <w:t>Н.С.Толст</w:t>
      </w:r>
      <w:r>
        <w:rPr>
          <w:color w:val="000000"/>
          <w:sz w:val="28"/>
          <w:szCs w:val="28"/>
        </w:rPr>
        <w:t>оухова</w:t>
      </w:r>
      <w:proofErr w:type="gramStart"/>
      <w:r>
        <w:rPr>
          <w:color w:val="000000"/>
          <w:sz w:val="28"/>
          <w:szCs w:val="28"/>
        </w:rPr>
        <w:t>.И</w:t>
      </w:r>
      <w:proofErr w:type="gramEnd"/>
      <w:r>
        <w:rPr>
          <w:color w:val="000000"/>
          <w:sz w:val="28"/>
          <w:szCs w:val="28"/>
        </w:rPr>
        <w:t>здательство</w:t>
      </w:r>
      <w:proofErr w:type="spell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Вако</w:t>
      </w:r>
      <w:proofErr w:type="spellEnd"/>
      <w:r>
        <w:rPr>
          <w:color w:val="000000"/>
          <w:sz w:val="28"/>
          <w:szCs w:val="28"/>
        </w:rPr>
        <w:t>», 2011</w:t>
      </w:r>
      <w:r w:rsidRPr="007A0A21">
        <w:rPr>
          <w:color w:val="000000"/>
          <w:sz w:val="28"/>
          <w:szCs w:val="28"/>
        </w:rPr>
        <w:t>г.</w:t>
      </w:r>
    </w:p>
    <w:p w:rsidR="007A0A21" w:rsidRPr="007A0A21" w:rsidRDefault="007A0A21" w:rsidP="003B15AA">
      <w:pPr>
        <w:pStyle w:val="af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142" w:right="119" w:firstLine="142"/>
        <w:jc w:val="both"/>
        <w:rPr>
          <w:color w:val="000000"/>
          <w:sz w:val="28"/>
          <w:szCs w:val="28"/>
        </w:rPr>
      </w:pPr>
      <w:r w:rsidRPr="007A0A21">
        <w:rPr>
          <w:color w:val="000000"/>
          <w:sz w:val="28"/>
          <w:szCs w:val="28"/>
        </w:rPr>
        <w:t xml:space="preserve">Родительские собрания в 5-11 классах. </w:t>
      </w:r>
      <w:proofErr w:type="spellStart"/>
      <w:r w:rsidRPr="007A0A21">
        <w:rPr>
          <w:color w:val="000000"/>
          <w:sz w:val="28"/>
          <w:szCs w:val="28"/>
        </w:rPr>
        <w:t>Н.И.Дереклеева</w:t>
      </w:r>
      <w:proofErr w:type="spellEnd"/>
      <w:r w:rsidRPr="007A0A21">
        <w:rPr>
          <w:color w:val="000000"/>
          <w:sz w:val="28"/>
          <w:szCs w:val="28"/>
        </w:rPr>
        <w:t>. М</w:t>
      </w:r>
      <w:r>
        <w:rPr>
          <w:color w:val="000000"/>
          <w:sz w:val="28"/>
          <w:szCs w:val="28"/>
        </w:rPr>
        <w:t>осква, издательство «</w:t>
      </w:r>
      <w:proofErr w:type="spellStart"/>
      <w:r>
        <w:rPr>
          <w:color w:val="000000"/>
          <w:sz w:val="28"/>
          <w:szCs w:val="28"/>
        </w:rPr>
        <w:t>Вако</w:t>
      </w:r>
      <w:proofErr w:type="spellEnd"/>
      <w:r>
        <w:rPr>
          <w:color w:val="000000"/>
          <w:sz w:val="28"/>
          <w:szCs w:val="28"/>
        </w:rPr>
        <w:t>», 2013</w:t>
      </w:r>
      <w:r w:rsidRPr="007A0A21">
        <w:rPr>
          <w:color w:val="000000"/>
          <w:sz w:val="28"/>
          <w:szCs w:val="28"/>
        </w:rPr>
        <w:t>г.</w:t>
      </w:r>
    </w:p>
    <w:p w:rsidR="007A0A21" w:rsidRPr="007A0A21" w:rsidRDefault="007A0A21" w:rsidP="003B15AA">
      <w:pPr>
        <w:pStyle w:val="af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142" w:right="119" w:firstLine="142"/>
        <w:jc w:val="both"/>
        <w:rPr>
          <w:color w:val="000000"/>
          <w:sz w:val="28"/>
          <w:szCs w:val="28"/>
        </w:rPr>
      </w:pPr>
      <w:r w:rsidRPr="007A0A21">
        <w:rPr>
          <w:color w:val="000000"/>
          <w:sz w:val="28"/>
          <w:szCs w:val="28"/>
        </w:rPr>
        <w:t>Ваш беспокойный под</w:t>
      </w:r>
      <w:r w:rsidR="00E50BEA">
        <w:rPr>
          <w:color w:val="000000"/>
          <w:sz w:val="28"/>
          <w:szCs w:val="28"/>
        </w:rPr>
        <w:t xml:space="preserve">росток. </w:t>
      </w:r>
      <w:proofErr w:type="spellStart"/>
      <w:r w:rsidR="00E50BEA">
        <w:rPr>
          <w:color w:val="000000"/>
          <w:sz w:val="28"/>
          <w:szCs w:val="28"/>
        </w:rPr>
        <w:t>Р.Т.Байярд</w:t>
      </w:r>
      <w:proofErr w:type="spellEnd"/>
      <w:r w:rsidR="00E50BEA">
        <w:rPr>
          <w:color w:val="000000"/>
          <w:sz w:val="28"/>
          <w:szCs w:val="28"/>
        </w:rPr>
        <w:t>. Москва, 2011</w:t>
      </w:r>
      <w:r w:rsidRPr="007A0A21">
        <w:rPr>
          <w:color w:val="000000"/>
          <w:sz w:val="28"/>
          <w:szCs w:val="28"/>
        </w:rPr>
        <w:t>г.</w:t>
      </w:r>
    </w:p>
    <w:p w:rsidR="007A0A21" w:rsidRPr="007A0A21" w:rsidRDefault="007A0A21" w:rsidP="003B15AA">
      <w:pPr>
        <w:pStyle w:val="af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142" w:right="119" w:firstLine="142"/>
        <w:jc w:val="both"/>
        <w:rPr>
          <w:color w:val="000000"/>
          <w:sz w:val="28"/>
          <w:szCs w:val="28"/>
        </w:rPr>
      </w:pPr>
      <w:r w:rsidRPr="007A0A21">
        <w:rPr>
          <w:color w:val="000000"/>
          <w:sz w:val="28"/>
          <w:szCs w:val="28"/>
        </w:rPr>
        <w:t xml:space="preserve">Как помочь ребенку войти в современный мир? Под </w:t>
      </w:r>
      <w:r w:rsidR="00E50BEA">
        <w:rPr>
          <w:color w:val="000000"/>
          <w:sz w:val="28"/>
          <w:szCs w:val="28"/>
        </w:rPr>
        <w:t>ред. Т.В.Антоновой. Москва, 2015</w:t>
      </w:r>
      <w:r w:rsidRPr="007A0A21">
        <w:rPr>
          <w:color w:val="000000"/>
          <w:sz w:val="28"/>
          <w:szCs w:val="28"/>
        </w:rPr>
        <w:t>г.</w:t>
      </w:r>
    </w:p>
    <w:p w:rsidR="007A0A21" w:rsidRPr="007A0A21" w:rsidRDefault="007A0A21" w:rsidP="003B15AA">
      <w:pPr>
        <w:pStyle w:val="af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142" w:right="119" w:firstLine="142"/>
        <w:jc w:val="both"/>
        <w:rPr>
          <w:color w:val="000000"/>
          <w:sz w:val="28"/>
          <w:szCs w:val="28"/>
        </w:rPr>
      </w:pPr>
      <w:r w:rsidRPr="007A0A21">
        <w:rPr>
          <w:color w:val="000000"/>
          <w:sz w:val="28"/>
          <w:szCs w:val="28"/>
        </w:rPr>
        <w:t>Психология успешного взаимодействия. Практические рекоменда</w:t>
      </w:r>
      <w:r w:rsidR="00E50BEA">
        <w:rPr>
          <w:color w:val="000000"/>
          <w:sz w:val="28"/>
          <w:szCs w:val="28"/>
        </w:rPr>
        <w:t>ции. Панкратов В.Н. Москва, 2011</w:t>
      </w:r>
      <w:r w:rsidRPr="007A0A21">
        <w:rPr>
          <w:color w:val="000000"/>
          <w:sz w:val="28"/>
          <w:szCs w:val="28"/>
        </w:rPr>
        <w:t>г.</w:t>
      </w:r>
    </w:p>
    <w:p w:rsidR="007A0A21" w:rsidRPr="007A0A21" w:rsidRDefault="007A0A21" w:rsidP="003B15AA">
      <w:pPr>
        <w:spacing w:line="360" w:lineRule="auto"/>
        <w:ind w:left="142" w:right="119" w:firstLine="142"/>
        <w:jc w:val="both"/>
        <w:rPr>
          <w:b/>
          <w:color w:val="000000" w:themeColor="text1"/>
          <w:sz w:val="28"/>
          <w:szCs w:val="28"/>
        </w:rPr>
      </w:pPr>
    </w:p>
    <w:sectPr w:rsidR="007A0A21" w:rsidRPr="007A0A21" w:rsidSect="007156D0">
      <w:footerReference w:type="even" r:id="rId37"/>
      <w:footerReference w:type="default" r:id="rId38"/>
      <w:pgSz w:w="8417" w:h="11909" w:orient="landscape"/>
      <w:pgMar w:top="709" w:right="618" w:bottom="567" w:left="1015" w:header="720" w:footer="720" w:gutter="0"/>
      <w:pgBorders w:offsetFrom="page">
        <w:top w:val="triple" w:sz="4" w:space="24" w:color="003399"/>
        <w:left w:val="triple" w:sz="4" w:space="24" w:color="003399"/>
        <w:bottom w:val="triple" w:sz="4" w:space="24" w:color="003399"/>
        <w:right w:val="triple" w:sz="4" w:space="24" w:color="003399"/>
      </w:pgBorders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6D0" w:rsidRDefault="007156D0">
      <w:r>
        <w:separator/>
      </w:r>
    </w:p>
  </w:endnote>
  <w:endnote w:type="continuationSeparator" w:id="1">
    <w:p w:rsidR="007156D0" w:rsidRDefault="007156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6D0" w:rsidRDefault="00E36A2C" w:rsidP="002D2D4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56D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156D0" w:rsidRDefault="007156D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6D0" w:rsidRDefault="00E36A2C" w:rsidP="002D2D4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156D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E39C7">
      <w:rPr>
        <w:rStyle w:val="a7"/>
        <w:noProof/>
      </w:rPr>
      <w:t>41</w:t>
    </w:r>
    <w:r>
      <w:rPr>
        <w:rStyle w:val="a7"/>
      </w:rPr>
      <w:fldChar w:fldCharType="end"/>
    </w:r>
  </w:p>
  <w:p w:rsidR="007156D0" w:rsidRDefault="007156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6D0" w:rsidRDefault="007156D0">
      <w:r>
        <w:separator/>
      </w:r>
    </w:p>
  </w:footnote>
  <w:footnote w:type="continuationSeparator" w:id="1">
    <w:p w:rsidR="007156D0" w:rsidRDefault="007156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758E128"/>
    <w:lvl w:ilvl="0">
      <w:numFmt w:val="bullet"/>
      <w:lvlText w:val="*"/>
      <w:lvlJc w:val="left"/>
    </w:lvl>
  </w:abstractNum>
  <w:abstractNum w:abstractNumId="1">
    <w:nsid w:val="02EB20E0"/>
    <w:multiLevelType w:val="hybridMultilevel"/>
    <w:tmpl w:val="F7BA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C0242"/>
    <w:multiLevelType w:val="multilevel"/>
    <w:tmpl w:val="A1F6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F08D0"/>
    <w:multiLevelType w:val="multilevel"/>
    <w:tmpl w:val="9DD8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C3558C"/>
    <w:multiLevelType w:val="hybridMultilevel"/>
    <w:tmpl w:val="3628FAD4"/>
    <w:lvl w:ilvl="0" w:tplc="190E8372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5">
    <w:nsid w:val="0B9E4EC8"/>
    <w:multiLevelType w:val="multilevel"/>
    <w:tmpl w:val="04FED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D0978"/>
    <w:multiLevelType w:val="hybridMultilevel"/>
    <w:tmpl w:val="E728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215F9"/>
    <w:multiLevelType w:val="multilevel"/>
    <w:tmpl w:val="51AA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836770"/>
    <w:multiLevelType w:val="hybridMultilevel"/>
    <w:tmpl w:val="2EE0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D0D88"/>
    <w:multiLevelType w:val="hybridMultilevel"/>
    <w:tmpl w:val="28524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EF249F"/>
    <w:multiLevelType w:val="singleLevel"/>
    <w:tmpl w:val="37BC74D0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24BC7F2D"/>
    <w:multiLevelType w:val="hybridMultilevel"/>
    <w:tmpl w:val="B3706FF8"/>
    <w:lvl w:ilvl="0" w:tplc="FDA07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F41E5A"/>
    <w:multiLevelType w:val="hybridMultilevel"/>
    <w:tmpl w:val="C682FB8E"/>
    <w:lvl w:ilvl="0" w:tplc="BFC21598">
      <w:start w:val="1"/>
      <w:numFmt w:val="bullet"/>
      <w:lvlText w:val="-"/>
      <w:lvlJc w:val="left"/>
      <w:pPr>
        <w:ind w:left="18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>
    <w:nsid w:val="32425182"/>
    <w:multiLevelType w:val="hybridMultilevel"/>
    <w:tmpl w:val="3C562624"/>
    <w:lvl w:ilvl="0" w:tplc="97B6A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891F74"/>
    <w:multiLevelType w:val="multilevel"/>
    <w:tmpl w:val="AD16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FA1107"/>
    <w:multiLevelType w:val="hybridMultilevel"/>
    <w:tmpl w:val="DD18997A"/>
    <w:lvl w:ilvl="0" w:tplc="6E8EB762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3BAA2A0F"/>
    <w:multiLevelType w:val="multilevel"/>
    <w:tmpl w:val="75A6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8290DF5"/>
    <w:multiLevelType w:val="hybridMultilevel"/>
    <w:tmpl w:val="3F446C48"/>
    <w:lvl w:ilvl="0" w:tplc="4904B20E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8">
    <w:nsid w:val="50D009D3"/>
    <w:multiLevelType w:val="hybridMultilevel"/>
    <w:tmpl w:val="C630AA2E"/>
    <w:lvl w:ilvl="0" w:tplc="73EA48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EEC4C5E"/>
    <w:multiLevelType w:val="hybridMultilevel"/>
    <w:tmpl w:val="8A3A345C"/>
    <w:lvl w:ilvl="0" w:tplc="C0B4295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>
    <w:nsid w:val="629C3A62"/>
    <w:multiLevelType w:val="multilevel"/>
    <w:tmpl w:val="DD2471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4E7A76"/>
    <w:multiLevelType w:val="hybridMultilevel"/>
    <w:tmpl w:val="10304872"/>
    <w:lvl w:ilvl="0" w:tplc="CF9872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A1B49"/>
    <w:multiLevelType w:val="multilevel"/>
    <w:tmpl w:val="D6AA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7D33E1"/>
    <w:multiLevelType w:val="multilevel"/>
    <w:tmpl w:val="02AE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A843F5"/>
    <w:multiLevelType w:val="hybridMultilevel"/>
    <w:tmpl w:val="D86EA03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5">
    <w:nsid w:val="7CE82FCB"/>
    <w:multiLevelType w:val="hybridMultilevel"/>
    <w:tmpl w:val="598CE53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831B33"/>
    <w:multiLevelType w:val="hybridMultilevel"/>
    <w:tmpl w:val="CD56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1"/>
  </w:num>
  <w:num w:numId="5">
    <w:abstractNumId w:val="8"/>
  </w:num>
  <w:num w:numId="6">
    <w:abstractNumId w:val="17"/>
  </w:num>
  <w:num w:numId="7">
    <w:abstractNumId w:val="1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26"/>
  </w:num>
  <w:num w:numId="12">
    <w:abstractNumId w:val="12"/>
  </w:num>
  <w:num w:numId="13">
    <w:abstractNumId w:val="6"/>
  </w:num>
  <w:num w:numId="14">
    <w:abstractNumId w:val="18"/>
  </w:num>
  <w:num w:numId="15">
    <w:abstractNumId w:val="22"/>
  </w:num>
  <w:num w:numId="16">
    <w:abstractNumId w:val="16"/>
  </w:num>
  <w:num w:numId="17">
    <w:abstractNumId w:val="21"/>
  </w:num>
  <w:num w:numId="18">
    <w:abstractNumId w:val="20"/>
  </w:num>
  <w:num w:numId="19">
    <w:abstractNumId w:val="24"/>
  </w:num>
  <w:num w:numId="20">
    <w:abstractNumId w:val="19"/>
  </w:num>
  <w:num w:numId="21">
    <w:abstractNumId w:val="3"/>
  </w:num>
  <w:num w:numId="22">
    <w:abstractNumId w:val="23"/>
  </w:num>
  <w:num w:numId="23">
    <w:abstractNumId w:val="14"/>
  </w:num>
  <w:num w:numId="24">
    <w:abstractNumId w:val="5"/>
  </w:num>
  <w:num w:numId="25">
    <w:abstractNumId w:val="2"/>
  </w:num>
  <w:num w:numId="26">
    <w:abstractNumId w:val="7"/>
  </w:num>
  <w:num w:numId="27">
    <w:abstractNumId w:val="13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604"/>
    <w:rsid w:val="0000681C"/>
    <w:rsid w:val="000238E9"/>
    <w:rsid w:val="00032AF6"/>
    <w:rsid w:val="00053F8C"/>
    <w:rsid w:val="00061B33"/>
    <w:rsid w:val="00072489"/>
    <w:rsid w:val="00080D04"/>
    <w:rsid w:val="000A0E98"/>
    <w:rsid w:val="000B1DF8"/>
    <w:rsid w:val="000D0EB3"/>
    <w:rsid w:val="000D76DE"/>
    <w:rsid w:val="000E7F08"/>
    <w:rsid w:val="00125C19"/>
    <w:rsid w:val="00153B3D"/>
    <w:rsid w:val="001632DB"/>
    <w:rsid w:val="00171212"/>
    <w:rsid w:val="00172572"/>
    <w:rsid w:val="00183031"/>
    <w:rsid w:val="001928B6"/>
    <w:rsid w:val="00197DDA"/>
    <w:rsid w:val="001B7AC5"/>
    <w:rsid w:val="001C41A0"/>
    <w:rsid w:val="002317CD"/>
    <w:rsid w:val="00244B8C"/>
    <w:rsid w:val="002526AF"/>
    <w:rsid w:val="002577A6"/>
    <w:rsid w:val="00274FC9"/>
    <w:rsid w:val="002A0E21"/>
    <w:rsid w:val="002A57A2"/>
    <w:rsid w:val="002A5ACD"/>
    <w:rsid w:val="002B4866"/>
    <w:rsid w:val="002D05CF"/>
    <w:rsid w:val="002D13F2"/>
    <w:rsid w:val="002D2D42"/>
    <w:rsid w:val="002D7DFE"/>
    <w:rsid w:val="002E0693"/>
    <w:rsid w:val="002F3F7C"/>
    <w:rsid w:val="0030595B"/>
    <w:rsid w:val="00396157"/>
    <w:rsid w:val="003A4914"/>
    <w:rsid w:val="003B15AA"/>
    <w:rsid w:val="003C1982"/>
    <w:rsid w:val="003E3090"/>
    <w:rsid w:val="003F5197"/>
    <w:rsid w:val="00404906"/>
    <w:rsid w:val="0043330C"/>
    <w:rsid w:val="00451C88"/>
    <w:rsid w:val="004877EA"/>
    <w:rsid w:val="004D1F57"/>
    <w:rsid w:val="004E4202"/>
    <w:rsid w:val="00535E3C"/>
    <w:rsid w:val="00577C59"/>
    <w:rsid w:val="00585C97"/>
    <w:rsid w:val="005A3664"/>
    <w:rsid w:val="005B1EC9"/>
    <w:rsid w:val="005C0364"/>
    <w:rsid w:val="005C48FC"/>
    <w:rsid w:val="006163C1"/>
    <w:rsid w:val="00622A17"/>
    <w:rsid w:val="0063666E"/>
    <w:rsid w:val="0063735A"/>
    <w:rsid w:val="00680BC7"/>
    <w:rsid w:val="00691F32"/>
    <w:rsid w:val="00695A3E"/>
    <w:rsid w:val="006D4F58"/>
    <w:rsid w:val="006E7EB9"/>
    <w:rsid w:val="006F269C"/>
    <w:rsid w:val="007156D0"/>
    <w:rsid w:val="00724796"/>
    <w:rsid w:val="00755F01"/>
    <w:rsid w:val="00761604"/>
    <w:rsid w:val="007665D1"/>
    <w:rsid w:val="007707C9"/>
    <w:rsid w:val="0078534C"/>
    <w:rsid w:val="007A0A21"/>
    <w:rsid w:val="007A155E"/>
    <w:rsid w:val="007B29ED"/>
    <w:rsid w:val="007C1907"/>
    <w:rsid w:val="007D008F"/>
    <w:rsid w:val="007D0BE9"/>
    <w:rsid w:val="007E0511"/>
    <w:rsid w:val="007E7FDF"/>
    <w:rsid w:val="007F39FE"/>
    <w:rsid w:val="0080480A"/>
    <w:rsid w:val="0082386D"/>
    <w:rsid w:val="00835080"/>
    <w:rsid w:val="00840B1B"/>
    <w:rsid w:val="0084528C"/>
    <w:rsid w:val="00856A4B"/>
    <w:rsid w:val="008579B8"/>
    <w:rsid w:val="00863D0A"/>
    <w:rsid w:val="00865C64"/>
    <w:rsid w:val="0088116D"/>
    <w:rsid w:val="008849E0"/>
    <w:rsid w:val="00884BD3"/>
    <w:rsid w:val="00887F0D"/>
    <w:rsid w:val="008A44B9"/>
    <w:rsid w:val="008B226C"/>
    <w:rsid w:val="008D32A8"/>
    <w:rsid w:val="008D64C2"/>
    <w:rsid w:val="008E46BA"/>
    <w:rsid w:val="00915915"/>
    <w:rsid w:val="009368B5"/>
    <w:rsid w:val="0094379B"/>
    <w:rsid w:val="00952A6F"/>
    <w:rsid w:val="009837FE"/>
    <w:rsid w:val="009962FF"/>
    <w:rsid w:val="009B2C3D"/>
    <w:rsid w:val="009D3EFC"/>
    <w:rsid w:val="009E6375"/>
    <w:rsid w:val="00A11D6D"/>
    <w:rsid w:val="00A147D8"/>
    <w:rsid w:val="00A36F0D"/>
    <w:rsid w:val="00AA2B0A"/>
    <w:rsid w:val="00AA2E42"/>
    <w:rsid w:val="00AD52DC"/>
    <w:rsid w:val="00AF049A"/>
    <w:rsid w:val="00B33393"/>
    <w:rsid w:val="00B735E0"/>
    <w:rsid w:val="00B964B7"/>
    <w:rsid w:val="00BB0792"/>
    <w:rsid w:val="00BE257F"/>
    <w:rsid w:val="00BF1902"/>
    <w:rsid w:val="00C004C8"/>
    <w:rsid w:val="00C00E6C"/>
    <w:rsid w:val="00C109F5"/>
    <w:rsid w:val="00C26A2E"/>
    <w:rsid w:val="00C273D8"/>
    <w:rsid w:val="00C3786B"/>
    <w:rsid w:val="00C41088"/>
    <w:rsid w:val="00C417D6"/>
    <w:rsid w:val="00C93931"/>
    <w:rsid w:val="00C9774C"/>
    <w:rsid w:val="00CE6449"/>
    <w:rsid w:val="00CF1532"/>
    <w:rsid w:val="00D0574A"/>
    <w:rsid w:val="00D13E07"/>
    <w:rsid w:val="00D1556D"/>
    <w:rsid w:val="00D37398"/>
    <w:rsid w:val="00D41B7B"/>
    <w:rsid w:val="00D75950"/>
    <w:rsid w:val="00D819AE"/>
    <w:rsid w:val="00D84BCF"/>
    <w:rsid w:val="00DA54E5"/>
    <w:rsid w:val="00DA7D78"/>
    <w:rsid w:val="00DC5A91"/>
    <w:rsid w:val="00DE2F78"/>
    <w:rsid w:val="00DE39C7"/>
    <w:rsid w:val="00DE4FB2"/>
    <w:rsid w:val="00DF2938"/>
    <w:rsid w:val="00E03947"/>
    <w:rsid w:val="00E1569C"/>
    <w:rsid w:val="00E31CEC"/>
    <w:rsid w:val="00E36A2C"/>
    <w:rsid w:val="00E44856"/>
    <w:rsid w:val="00E50BEA"/>
    <w:rsid w:val="00E51C45"/>
    <w:rsid w:val="00E57CF2"/>
    <w:rsid w:val="00E763D0"/>
    <w:rsid w:val="00EC022A"/>
    <w:rsid w:val="00EE1156"/>
    <w:rsid w:val="00EE7BAD"/>
    <w:rsid w:val="00F112B7"/>
    <w:rsid w:val="00F13B8C"/>
    <w:rsid w:val="00F245EF"/>
    <w:rsid w:val="00F25CD1"/>
    <w:rsid w:val="00F62125"/>
    <w:rsid w:val="00FC0FDE"/>
    <w:rsid w:val="00FC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  <w:style w:type="paragraph" w:styleId="a8">
    <w:name w:val="List Paragraph"/>
    <w:basedOn w:val="a"/>
    <w:uiPriority w:val="34"/>
    <w:qFormat/>
    <w:rsid w:val="003961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81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16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8E4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unhideWhenUsed/>
    <w:rsid w:val="00856A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85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3F5197"/>
    <w:pPr>
      <w:pageBreakBefore/>
      <w:spacing w:after="160" w:line="360" w:lineRule="auto"/>
    </w:pPr>
    <w:rPr>
      <w:sz w:val="28"/>
      <w:szCs w:val="28"/>
      <w:lang w:val="en-US" w:eastAsia="en-US"/>
    </w:rPr>
  </w:style>
  <w:style w:type="paragraph" w:styleId="af">
    <w:name w:val="Normal (Web)"/>
    <w:basedOn w:val="a"/>
    <w:rsid w:val="00C9774C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C9774C"/>
    <w:rPr>
      <w:color w:val="0000FF" w:themeColor="hyperlink"/>
      <w:u w:val="single"/>
    </w:rPr>
  </w:style>
  <w:style w:type="paragraph" w:customStyle="1" w:styleId="c0">
    <w:name w:val="c0"/>
    <w:basedOn w:val="a"/>
    <w:rsid w:val="00E57CF2"/>
    <w:pPr>
      <w:spacing w:before="100" w:beforeAutospacing="1" w:after="100" w:afterAutospacing="1"/>
    </w:pPr>
  </w:style>
  <w:style w:type="character" w:customStyle="1" w:styleId="c3">
    <w:name w:val="c3"/>
    <w:basedOn w:val="a0"/>
    <w:rsid w:val="00E57CF2"/>
  </w:style>
  <w:style w:type="character" w:customStyle="1" w:styleId="apple-converted-space">
    <w:name w:val="apple-converted-space"/>
    <w:basedOn w:val="a0"/>
    <w:rsid w:val="00865C64"/>
  </w:style>
  <w:style w:type="paragraph" w:styleId="af1">
    <w:name w:val="No Spacing"/>
    <w:uiPriority w:val="1"/>
    <w:qFormat/>
    <w:rsid w:val="008B2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004C8"/>
    <w:pPr>
      <w:spacing w:before="100" w:beforeAutospacing="1" w:after="100" w:afterAutospacing="1"/>
    </w:pPr>
  </w:style>
  <w:style w:type="paragraph" w:customStyle="1" w:styleId="p7">
    <w:name w:val="p7"/>
    <w:basedOn w:val="a"/>
    <w:rsid w:val="00C004C8"/>
    <w:pPr>
      <w:spacing w:before="100" w:beforeAutospacing="1" w:after="100" w:afterAutospacing="1"/>
    </w:pPr>
  </w:style>
  <w:style w:type="paragraph" w:styleId="af2">
    <w:name w:val="header"/>
    <w:basedOn w:val="a"/>
    <w:link w:val="af3"/>
    <w:uiPriority w:val="99"/>
    <w:unhideWhenUsed/>
    <w:rsid w:val="00244B8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44B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C41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cF24ZhVdHgw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LvpLDnIkYf4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h8RoTy3Mat0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2FBAE-FA9A-4237-8D2B-518BEF0AC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41</Pages>
  <Words>3323</Words>
  <Characters>18944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4</cp:revision>
  <cp:lastPrinted>2016-12-23T09:29:00Z</cp:lastPrinted>
  <dcterms:created xsi:type="dcterms:W3CDTF">2016-12-23T07:24:00Z</dcterms:created>
  <dcterms:modified xsi:type="dcterms:W3CDTF">2017-03-08T08:22:00Z</dcterms:modified>
</cp:coreProperties>
</file>